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68" w:rsidRPr="005A560F" w:rsidRDefault="0048457A" w:rsidP="005A560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560F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Информация о результатах</w:t>
      </w:r>
      <w:bookmarkStart w:id="0" w:name="_Hlk494449221"/>
      <w:r w:rsidRPr="005A56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610A68" w:rsidRPr="005A560F">
        <w:rPr>
          <w:rFonts w:ascii="Times New Roman" w:hAnsi="Times New Roman" w:cs="Times New Roman"/>
          <w:b w:val="0"/>
          <w:color w:val="auto"/>
          <w:sz w:val="28"/>
          <w:szCs w:val="28"/>
        </w:rPr>
        <w:t>выборочной проверки полноты и</w:t>
      </w:r>
    </w:p>
    <w:p w:rsidR="005A560F" w:rsidRPr="005A560F" w:rsidRDefault="00610A68" w:rsidP="005A560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560F">
        <w:rPr>
          <w:rFonts w:ascii="Times New Roman" w:hAnsi="Times New Roman" w:cs="Times New Roman"/>
          <w:b w:val="0"/>
          <w:color w:val="auto"/>
          <w:sz w:val="28"/>
          <w:szCs w:val="28"/>
        </w:rPr>
        <w:t>достоверности отчетности о реализации муниципальной</w:t>
      </w:r>
      <w:r w:rsidR="005A560F" w:rsidRPr="005A56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A56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программы </w:t>
      </w:r>
      <w:bookmarkStart w:id="1" w:name="_Hlk484440285"/>
      <w:r w:rsidR="005A560F" w:rsidRPr="005A56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«Комплексное развитие систем коммунальной инфраструктуры и благоустройство территории </w:t>
      </w:r>
      <w:proofErr w:type="spellStart"/>
      <w:r w:rsidR="005A560F" w:rsidRPr="005A560F">
        <w:rPr>
          <w:rFonts w:ascii="Times New Roman" w:hAnsi="Times New Roman" w:cs="Times New Roman"/>
          <w:b w:val="0"/>
          <w:color w:val="auto"/>
          <w:sz w:val="28"/>
          <w:szCs w:val="28"/>
        </w:rPr>
        <w:t>Раздольненского</w:t>
      </w:r>
      <w:proofErr w:type="spellEnd"/>
      <w:r w:rsidR="005A560F" w:rsidRPr="005A56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</w:p>
    <w:p w:rsidR="005A560F" w:rsidRPr="005A560F" w:rsidRDefault="005A560F" w:rsidP="005A560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56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Кущевского района на 2015-2017 годы» в части подпрограммы «Благоустройство территории </w:t>
      </w:r>
      <w:proofErr w:type="spellStart"/>
      <w:r w:rsidRPr="005A560F">
        <w:rPr>
          <w:rFonts w:ascii="Times New Roman" w:hAnsi="Times New Roman" w:cs="Times New Roman"/>
          <w:b w:val="0"/>
          <w:color w:val="auto"/>
          <w:sz w:val="28"/>
          <w:szCs w:val="28"/>
        </w:rPr>
        <w:t>Раздольненского</w:t>
      </w:r>
      <w:proofErr w:type="spellEnd"/>
      <w:r w:rsidRPr="005A56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</w:p>
    <w:p w:rsidR="005A560F" w:rsidRPr="005A560F" w:rsidRDefault="005A560F" w:rsidP="005A560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A560F">
        <w:rPr>
          <w:rFonts w:ascii="Times New Roman" w:hAnsi="Times New Roman" w:cs="Times New Roman"/>
          <w:b w:val="0"/>
          <w:color w:val="auto"/>
          <w:sz w:val="28"/>
          <w:szCs w:val="28"/>
        </w:rPr>
        <w:t>на 2015-2017 годы» за 2017 год</w:t>
      </w:r>
      <w:bookmarkEnd w:id="1"/>
    </w:p>
    <w:p w:rsidR="00610A68" w:rsidRPr="00610A68" w:rsidRDefault="00610A68" w:rsidP="0025366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9D2381" w:rsidRDefault="009D2381" w:rsidP="00610A6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13934" w:rsidRPr="00266111" w:rsidRDefault="00B61184" w:rsidP="000139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CF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План</w:t>
      </w:r>
      <w:r w:rsidR="00764A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</w:t>
      </w:r>
      <w:r w:rsidRPr="00692CF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контрольно - ревизионного отдела администрации муниципального образования Кущевский район на 201</w:t>
      </w:r>
      <w:r w:rsidR="00610A6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692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764A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проведена </w:t>
      </w:r>
      <w:bookmarkStart w:id="2" w:name="_Hlk481140925"/>
      <w:r w:rsidR="00FA6443" w:rsidRPr="00FA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выборочная проверка </w:t>
      </w:r>
      <w:r w:rsidR="00FA6443" w:rsidRPr="00FA6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полноты и достоверности отчетности о реализации муниципальной программы </w:t>
      </w:r>
      <w:r w:rsidR="00013934" w:rsidRPr="00877FE9">
        <w:rPr>
          <w:rFonts w:ascii="Times New Roman" w:hAnsi="Times New Roman" w:cs="Times New Roman"/>
          <w:sz w:val="28"/>
          <w:szCs w:val="28"/>
        </w:rPr>
        <w:t xml:space="preserve">«Комплексное развитие систем коммунальной инфраструктуры и благоустройство территории </w:t>
      </w:r>
      <w:proofErr w:type="spellStart"/>
      <w:r w:rsidR="00013934">
        <w:rPr>
          <w:rFonts w:ascii="Times New Roman" w:hAnsi="Times New Roman" w:cs="Times New Roman"/>
          <w:sz w:val="28"/>
          <w:szCs w:val="28"/>
        </w:rPr>
        <w:t>Раздольнен</w:t>
      </w:r>
      <w:r w:rsidR="00013934" w:rsidRPr="00877FE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13934" w:rsidRPr="00877FE9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на 2015-2017 годы» в части подпрограммы «Благоустройство территории </w:t>
      </w:r>
      <w:proofErr w:type="spellStart"/>
      <w:r w:rsidR="00013934">
        <w:rPr>
          <w:rFonts w:ascii="Times New Roman" w:hAnsi="Times New Roman" w:cs="Times New Roman"/>
          <w:sz w:val="28"/>
          <w:szCs w:val="28"/>
        </w:rPr>
        <w:t>Раздольнен</w:t>
      </w:r>
      <w:r w:rsidR="00013934" w:rsidRPr="00877FE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13934" w:rsidRPr="00877FE9">
        <w:rPr>
          <w:rFonts w:ascii="Times New Roman" w:hAnsi="Times New Roman" w:cs="Times New Roman"/>
          <w:sz w:val="28"/>
          <w:szCs w:val="28"/>
        </w:rPr>
        <w:t xml:space="preserve"> сельского поселения на 2015-2017 годы» </w:t>
      </w:r>
      <w:r w:rsidR="00013934">
        <w:rPr>
          <w:rFonts w:ascii="Times New Roman" w:hAnsi="Times New Roman" w:cs="Times New Roman"/>
          <w:sz w:val="28"/>
          <w:szCs w:val="28"/>
        </w:rPr>
        <w:t>за</w:t>
      </w:r>
      <w:r w:rsidR="00013934" w:rsidRPr="00877FE9">
        <w:rPr>
          <w:rFonts w:ascii="Times New Roman" w:hAnsi="Times New Roman" w:cs="Times New Roman"/>
          <w:sz w:val="28"/>
          <w:szCs w:val="28"/>
        </w:rPr>
        <w:t xml:space="preserve"> 201</w:t>
      </w:r>
      <w:r w:rsidR="00013934">
        <w:rPr>
          <w:rFonts w:ascii="Times New Roman" w:hAnsi="Times New Roman" w:cs="Times New Roman"/>
          <w:sz w:val="28"/>
          <w:szCs w:val="28"/>
        </w:rPr>
        <w:t>7</w:t>
      </w:r>
      <w:r w:rsidR="00013934" w:rsidRPr="00877FE9">
        <w:rPr>
          <w:rFonts w:ascii="Times New Roman" w:hAnsi="Times New Roman" w:cs="Times New Roman"/>
          <w:sz w:val="28"/>
          <w:szCs w:val="28"/>
        </w:rPr>
        <w:t xml:space="preserve"> год</w:t>
      </w:r>
      <w:r w:rsidR="00013934" w:rsidRPr="002661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2D9B" w:rsidRDefault="00A073B6" w:rsidP="00FA6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D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убъект проверки администрация </w:t>
      </w:r>
      <w:proofErr w:type="spellStart"/>
      <w:r w:rsidR="00013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Раздольненс</w:t>
      </w:r>
      <w:r w:rsidR="002D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="002D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Кущевского района</w:t>
      </w:r>
      <w:r w:rsidR="0000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2"/>
    <w:p w:rsidR="00F84A49" w:rsidRPr="00692CF4" w:rsidRDefault="00F84A49" w:rsidP="008F698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CF4">
        <w:rPr>
          <w:rFonts w:ascii="Times New Roman" w:hAnsi="Times New Roman" w:cs="Times New Roman"/>
          <w:bCs/>
          <w:sz w:val="28"/>
          <w:szCs w:val="28"/>
        </w:rPr>
        <w:t>В результате</w:t>
      </w:r>
      <w:r w:rsidR="00380CA9">
        <w:rPr>
          <w:rFonts w:ascii="Times New Roman" w:hAnsi="Times New Roman" w:cs="Times New Roman"/>
          <w:bCs/>
          <w:sz w:val="28"/>
          <w:szCs w:val="28"/>
        </w:rPr>
        <w:t xml:space="preserve"> выборочной</w:t>
      </w:r>
      <w:r w:rsidRPr="00692CF4">
        <w:rPr>
          <w:rFonts w:ascii="Times New Roman" w:hAnsi="Times New Roman" w:cs="Times New Roman"/>
          <w:bCs/>
          <w:sz w:val="28"/>
          <w:szCs w:val="28"/>
        </w:rPr>
        <w:t xml:space="preserve"> проверки установлено следующее:</w:t>
      </w:r>
    </w:p>
    <w:p w:rsidR="004E1D6E" w:rsidRDefault="004E1D6E" w:rsidP="004E1D6E">
      <w:pPr>
        <w:pStyle w:val="Textbody"/>
        <w:tabs>
          <w:tab w:val="left" w:pos="20"/>
        </w:tabs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32330">
        <w:rPr>
          <w:rFonts w:cs="Times New Roman"/>
          <w:sz w:val="28"/>
          <w:szCs w:val="28"/>
          <w:lang w:val="ru-RU"/>
        </w:rPr>
        <w:t xml:space="preserve">1. </w:t>
      </w:r>
      <w:r w:rsidR="009D7516" w:rsidRPr="00F32330">
        <w:rPr>
          <w:rFonts w:cs="Times New Roman"/>
          <w:sz w:val="28"/>
          <w:szCs w:val="28"/>
          <w:lang w:val="ru-RU"/>
        </w:rPr>
        <w:t xml:space="preserve">Объем проверенных средств </w:t>
      </w:r>
      <w:r w:rsidRPr="00F32330">
        <w:rPr>
          <w:rFonts w:cs="Times New Roman"/>
          <w:sz w:val="28"/>
          <w:szCs w:val="28"/>
          <w:lang w:val="ru-RU"/>
        </w:rPr>
        <w:t xml:space="preserve">по проверке полноты и достоверности отчетности о реализации муниципальной программы «Комплексное развитие систем коммунальной инфраструктуры и благоустройство территории </w:t>
      </w:r>
      <w:proofErr w:type="spellStart"/>
      <w:r>
        <w:rPr>
          <w:rFonts w:cs="Times New Roman"/>
          <w:sz w:val="28"/>
          <w:szCs w:val="28"/>
          <w:lang w:val="ru-RU"/>
        </w:rPr>
        <w:t>Раздольненс</w:t>
      </w:r>
      <w:r w:rsidRPr="00F32330">
        <w:rPr>
          <w:rFonts w:cs="Times New Roman"/>
          <w:sz w:val="28"/>
          <w:szCs w:val="28"/>
          <w:lang w:val="ru-RU"/>
        </w:rPr>
        <w:t>кого</w:t>
      </w:r>
      <w:proofErr w:type="spellEnd"/>
      <w:r w:rsidRPr="00F32330">
        <w:rPr>
          <w:rFonts w:cs="Times New Roman"/>
          <w:sz w:val="28"/>
          <w:szCs w:val="28"/>
          <w:lang w:val="ru-RU"/>
        </w:rPr>
        <w:t xml:space="preserve"> сельского поселения Кущевского района на 2015-2017 годы» в части подпрограммы «Благоустройство территории </w:t>
      </w:r>
      <w:proofErr w:type="spellStart"/>
      <w:r>
        <w:rPr>
          <w:rFonts w:cs="Times New Roman"/>
          <w:sz w:val="28"/>
          <w:szCs w:val="28"/>
          <w:lang w:val="ru-RU"/>
        </w:rPr>
        <w:t>Раздольне</w:t>
      </w:r>
      <w:r w:rsidRPr="00F32330">
        <w:rPr>
          <w:rFonts w:cs="Times New Roman"/>
          <w:sz w:val="28"/>
          <w:szCs w:val="28"/>
          <w:lang w:val="ru-RU"/>
        </w:rPr>
        <w:t>нского</w:t>
      </w:r>
      <w:proofErr w:type="spellEnd"/>
      <w:r w:rsidRPr="00F32330">
        <w:rPr>
          <w:rFonts w:cs="Times New Roman"/>
          <w:sz w:val="28"/>
          <w:szCs w:val="28"/>
          <w:lang w:val="ru-RU"/>
        </w:rPr>
        <w:t xml:space="preserve"> сельского поселения на 2015-2017 годы» </w:t>
      </w:r>
      <w:r>
        <w:rPr>
          <w:rFonts w:cs="Times New Roman"/>
          <w:sz w:val="28"/>
          <w:szCs w:val="28"/>
          <w:lang w:val="ru-RU"/>
        </w:rPr>
        <w:t>за</w:t>
      </w:r>
      <w:r w:rsidRPr="00F32330">
        <w:rPr>
          <w:rFonts w:cs="Times New Roman"/>
          <w:sz w:val="28"/>
          <w:szCs w:val="28"/>
          <w:lang w:val="ru-RU"/>
        </w:rPr>
        <w:t xml:space="preserve"> 201</w:t>
      </w:r>
      <w:r>
        <w:rPr>
          <w:rFonts w:cs="Times New Roman"/>
          <w:sz w:val="28"/>
          <w:szCs w:val="28"/>
          <w:lang w:val="ru-RU"/>
        </w:rPr>
        <w:t>7</w:t>
      </w:r>
      <w:r w:rsidRPr="00F32330">
        <w:rPr>
          <w:rFonts w:cs="Times New Roman"/>
          <w:sz w:val="28"/>
          <w:szCs w:val="28"/>
          <w:lang w:val="ru-RU"/>
        </w:rPr>
        <w:t xml:space="preserve"> год составил 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287294,40 </w:t>
      </w:r>
      <w:r w:rsidRPr="00F32330">
        <w:rPr>
          <w:rFonts w:cs="Times New Roman"/>
          <w:sz w:val="28"/>
          <w:szCs w:val="28"/>
          <w:lang w:val="ru-RU"/>
        </w:rPr>
        <w:t>рублей.</w:t>
      </w:r>
    </w:p>
    <w:p w:rsidR="004E1D6E" w:rsidRDefault="004E1D6E" w:rsidP="004E1D6E">
      <w:pPr>
        <w:pStyle w:val="Textbody"/>
        <w:tabs>
          <w:tab w:val="left" w:pos="20"/>
        </w:tabs>
        <w:spacing w:after="0"/>
        <w:ind w:firstLine="709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r w:rsidRPr="00C364DA">
        <w:rPr>
          <w:rFonts w:cs="Times New Roman"/>
          <w:sz w:val="28"/>
          <w:szCs w:val="28"/>
        </w:rPr>
        <w:t xml:space="preserve">В </w:t>
      </w:r>
      <w:proofErr w:type="spellStart"/>
      <w:r w:rsidRPr="00C364DA">
        <w:rPr>
          <w:rFonts w:cs="Times New Roman"/>
          <w:sz w:val="28"/>
          <w:szCs w:val="28"/>
        </w:rPr>
        <w:t>нарушение</w:t>
      </w:r>
      <w:proofErr w:type="spellEnd"/>
      <w:r w:rsidRPr="00C364DA">
        <w:rPr>
          <w:rFonts w:cs="Times New Roman"/>
          <w:sz w:val="28"/>
          <w:szCs w:val="28"/>
        </w:rPr>
        <w:t xml:space="preserve"> </w:t>
      </w:r>
      <w:proofErr w:type="spellStart"/>
      <w:r w:rsidRPr="00C364DA">
        <w:rPr>
          <w:rFonts w:cs="Times New Roman"/>
          <w:sz w:val="28"/>
          <w:szCs w:val="28"/>
        </w:rPr>
        <w:t>Федерального</w:t>
      </w:r>
      <w:proofErr w:type="spellEnd"/>
      <w:r w:rsidRPr="00C364DA">
        <w:rPr>
          <w:rFonts w:cs="Times New Roman"/>
          <w:sz w:val="28"/>
          <w:szCs w:val="28"/>
        </w:rPr>
        <w:t xml:space="preserve"> </w:t>
      </w:r>
      <w:proofErr w:type="spellStart"/>
      <w:r w:rsidRPr="00C364DA">
        <w:rPr>
          <w:rFonts w:cs="Times New Roman"/>
          <w:sz w:val="28"/>
          <w:szCs w:val="28"/>
        </w:rPr>
        <w:t>закона</w:t>
      </w:r>
      <w:proofErr w:type="spellEnd"/>
      <w:r w:rsidRPr="00C364DA">
        <w:rPr>
          <w:rFonts w:cs="Times New Roman"/>
          <w:sz w:val="28"/>
          <w:szCs w:val="28"/>
        </w:rPr>
        <w:t xml:space="preserve"> </w:t>
      </w:r>
      <w:proofErr w:type="spellStart"/>
      <w:r w:rsidRPr="00C364DA">
        <w:rPr>
          <w:rFonts w:cs="Times New Roman"/>
          <w:sz w:val="28"/>
          <w:szCs w:val="28"/>
        </w:rPr>
        <w:t>от</w:t>
      </w:r>
      <w:proofErr w:type="spellEnd"/>
      <w:r w:rsidRPr="00C364DA">
        <w:rPr>
          <w:rFonts w:cs="Times New Roman"/>
          <w:sz w:val="28"/>
          <w:szCs w:val="28"/>
        </w:rPr>
        <w:t xml:space="preserve"> 06 </w:t>
      </w:r>
      <w:proofErr w:type="spellStart"/>
      <w:r w:rsidRPr="00C364DA">
        <w:rPr>
          <w:rFonts w:cs="Times New Roman"/>
          <w:sz w:val="28"/>
          <w:szCs w:val="28"/>
        </w:rPr>
        <w:t>декабря</w:t>
      </w:r>
      <w:proofErr w:type="spellEnd"/>
      <w:r w:rsidRPr="00C364DA">
        <w:rPr>
          <w:rFonts w:cs="Times New Roman"/>
          <w:sz w:val="28"/>
          <w:szCs w:val="28"/>
        </w:rPr>
        <w:t xml:space="preserve"> 2011 </w:t>
      </w:r>
      <w:r w:rsidR="004E7A34">
        <w:rPr>
          <w:rFonts w:cs="Times New Roman"/>
          <w:sz w:val="28"/>
          <w:szCs w:val="28"/>
          <w:lang w:val="ru-RU"/>
        </w:rPr>
        <w:t>год</w:t>
      </w:r>
      <w:r w:rsidR="002D3C0E">
        <w:rPr>
          <w:rFonts w:cs="Times New Roman"/>
          <w:sz w:val="28"/>
          <w:szCs w:val="28"/>
          <w:lang w:val="ru-RU"/>
        </w:rPr>
        <w:t>а</w:t>
      </w:r>
      <w:bookmarkStart w:id="3" w:name="_GoBack"/>
      <w:bookmarkEnd w:id="3"/>
      <w:r w:rsidR="004E7A34">
        <w:rPr>
          <w:rFonts w:cs="Times New Roman"/>
          <w:sz w:val="28"/>
          <w:szCs w:val="28"/>
          <w:lang w:val="ru-RU"/>
        </w:rPr>
        <w:t xml:space="preserve"> </w:t>
      </w:r>
      <w:r w:rsidRPr="00C364DA">
        <w:rPr>
          <w:rFonts w:cs="Times New Roman"/>
          <w:sz w:val="28"/>
          <w:szCs w:val="28"/>
        </w:rPr>
        <w:t xml:space="preserve">№ 402-ФЗ «О </w:t>
      </w:r>
      <w:proofErr w:type="spellStart"/>
      <w:r w:rsidRPr="00C364DA">
        <w:rPr>
          <w:rFonts w:cs="Times New Roman"/>
          <w:sz w:val="28"/>
          <w:szCs w:val="28"/>
        </w:rPr>
        <w:t>бухгалтерском</w:t>
      </w:r>
      <w:proofErr w:type="spellEnd"/>
      <w:r w:rsidRPr="00C364DA">
        <w:rPr>
          <w:rFonts w:cs="Times New Roman"/>
          <w:sz w:val="28"/>
          <w:szCs w:val="28"/>
        </w:rPr>
        <w:t xml:space="preserve"> </w:t>
      </w:r>
      <w:proofErr w:type="spellStart"/>
      <w:r w:rsidRPr="00C364DA">
        <w:rPr>
          <w:rFonts w:cs="Times New Roman"/>
          <w:sz w:val="28"/>
          <w:szCs w:val="28"/>
        </w:rPr>
        <w:t>учете</w:t>
      </w:r>
      <w:proofErr w:type="spellEnd"/>
      <w:r w:rsidRPr="00C364DA">
        <w:rPr>
          <w:rFonts w:cs="Times New Roman"/>
          <w:sz w:val="28"/>
          <w:szCs w:val="28"/>
        </w:rPr>
        <w:t xml:space="preserve">» </w:t>
      </w:r>
      <w:proofErr w:type="spellStart"/>
      <w:r w:rsidRPr="00C364DA">
        <w:rPr>
          <w:rFonts w:cs="Times New Roman"/>
          <w:sz w:val="28"/>
          <w:szCs w:val="28"/>
        </w:rPr>
        <w:t>учетная</w:t>
      </w:r>
      <w:proofErr w:type="spellEnd"/>
      <w:r w:rsidRPr="00C364DA">
        <w:rPr>
          <w:rFonts w:cs="Times New Roman"/>
          <w:sz w:val="28"/>
          <w:szCs w:val="28"/>
        </w:rPr>
        <w:t xml:space="preserve"> </w:t>
      </w:r>
      <w:proofErr w:type="spellStart"/>
      <w:r w:rsidRPr="00C364DA">
        <w:rPr>
          <w:rFonts w:cs="Times New Roman"/>
          <w:sz w:val="28"/>
          <w:szCs w:val="28"/>
        </w:rPr>
        <w:t>политика</w:t>
      </w:r>
      <w:proofErr w:type="spellEnd"/>
      <w:r w:rsidRPr="00C364DA">
        <w:rPr>
          <w:rFonts w:cs="Times New Roman"/>
          <w:sz w:val="28"/>
          <w:szCs w:val="28"/>
        </w:rPr>
        <w:t xml:space="preserve">, </w:t>
      </w:r>
      <w:proofErr w:type="spellStart"/>
      <w:r w:rsidRPr="00C364DA">
        <w:rPr>
          <w:rFonts w:cs="Times New Roman"/>
          <w:sz w:val="28"/>
          <w:szCs w:val="28"/>
        </w:rPr>
        <w:t>действующая</w:t>
      </w:r>
      <w:proofErr w:type="spellEnd"/>
      <w:r w:rsidRPr="00C364DA">
        <w:rPr>
          <w:rFonts w:cs="Times New Roman"/>
          <w:sz w:val="28"/>
          <w:szCs w:val="28"/>
        </w:rPr>
        <w:t xml:space="preserve"> </w:t>
      </w:r>
      <w:r w:rsidRPr="00C364DA">
        <w:rPr>
          <w:rFonts w:cs="Times New Roman"/>
          <w:sz w:val="28"/>
          <w:szCs w:val="28"/>
          <w:lang w:val="ru-RU"/>
        </w:rPr>
        <w:t>в 2017</w:t>
      </w:r>
      <w:r w:rsidRPr="00C364DA">
        <w:rPr>
          <w:rFonts w:cs="Times New Roman"/>
          <w:sz w:val="28"/>
          <w:szCs w:val="28"/>
        </w:rPr>
        <w:t xml:space="preserve"> </w:t>
      </w:r>
      <w:proofErr w:type="spellStart"/>
      <w:r w:rsidRPr="00C364DA">
        <w:rPr>
          <w:rFonts w:cs="Times New Roman"/>
          <w:sz w:val="28"/>
          <w:szCs w:val="28"/>
        </w:rPr>
        <w:t>год</w:t>
      </w:r>
      <w:proofErr w:type="spellEnd"/>
      <w:r w:rsidRPr="00C364DA">
        <w:rPr>
          <w:rFonts w:cs="Times New Roman"/>
          <w:sz w:val="28"/>
          <w:szCs w:val="28"/>
          <w:lang w:val="ru-RU"/>
        </w:rPr>
        <w:t>у</w:t>
      </w:r>
      <w:r>
        <w:rPr>
          <w:rFonts w:cs="Times New Roman"/>
          <w:sz w:val="28"/>
          <w:szCs w:val="28"/>
          <w:lang w:val="ru-RU"/>
        </w:rPr>
        <w:t xml:space="preserve"> в администрации </w:t>
      </w:r>
      <w:proofErr w:type="spellStart"/>
      <w:r>
        <w:rPr>
          <w:rFonts w:cs="Times New Roman"/>
          <w:sz w:val="28"/>
          <w:szCs w:val="28"/>
          <w:lang w:val="ru-RU"/>
        </w:rPr>
        <w:t>Раздольненского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сельского поселения</w:t>
      </w:r>
      <w:r w:rsidRPr="00C364DA">
        <w:rPr>
          <w:rFonts w:cs="Times New Roman"/>
          <w:sz w:val="28"/>
          <w:szCs w:val="28"/>
        </w:rPr>
        <w:t xml:space="preserve">, </w:t>
      </w:r>
      <w:r w:rsidRPr="00C364DA">
        <w:rPr>
          <w:rFonts w:cs="Times New Roman"/>
          <w:sz w:val="28"/>
          <w:szCs w:val="28"/>
          <w:lang w:val="ru-RU"/>
        </w:rPr>
        <w:t xml:space="preserve">разработана в соответствии с приказом Министерства финансов Российской Федерации от </w:t>
      </w:r>
      <w:r>
        <w:rPr>
          <w:rFonts w:cs="Times New Roman"/>
          <w:sz w:val="28"/>
          <w:szCs w:val="28"/>
          <w:lang w:val="ru-RU"/>
        </w:rPr>
        <w:t xml:space="preserve">       </w:t>
      </w:r>
      <w:r w:rsidRPr="00C364DA">
        <w:rPr>
          <w:rFonts w:cs="Times New Roman"/>
          <w:sz w:val="28"/>
          <w:szCs w:val="28"/>
          <w:lang w:val="ru-RU"/>
        </w:rPr>
        <w:t xml:space="preserve">15 декабря 2010 года № 173н «Об утверждении форм первичных </w:t>
      </w:r>
      <w:r w:rsidRPr="00C364DA">
        <w:rPr>
          <w:rFonts w:cs="Times New Roman"/>
          <w:kern w:val="0"/>
          <w:sz w:val="28"/>
          <w:szCs w:val="28"/>
          <w:lang w:val="ru-RU" w:eastAsia="ru-RU" w:bidi="ar-SA"/>
        </w:rPr>
        <w:t>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признанным утратившим силу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 при формировании учетной политики,</w:t>
      </w:r>
      <w:r w:rsidRPr="00C364DA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начиная с 2015 года.</w:t>
      </w:r>
    </w:p>
    <w:p w:rsidR="004E1D6E" w:rsidRDefault="004E1D6E" w:rsidP="004E1D6E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</w:t>
      </w:r>
      <w:r w:rsidRPr="005F36F4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ru-RU"/>
        </w:rPr>
        <w:t>В</w:t>
      </w:r>
      <w:r w:rsidRPr="00A93B7B">
        <w:rPr>
          <w:rFonts w:eastAsia="Times New Roman" w:cs="Times New Roman"/>
          <w:bCs/>
          <w:sz w:val="28"/>
          <w:szCs w:val="28"/>
          <w:lang w:val="ru-RU"/>
        </w:rPr>
        <w:t xml:space="preserve"> нарушени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A93B7B">
        <w:rPr>
          <w:rFonts w:eastAsia="Times New Roman" w:cs="Times New Roman"/>
          <w:bCs/>
          <w:sz w:val="28"/>
          <w:szCs w:val="28"/>
          <w:lang w:val="ru-RU"/>
        </w:rPr>
        <w:t xml:space="preserve"> абзаца 4 пункта 2 статьи 179 Бюджетного кодекса Российской Федерации, пункта 3.7. раздела 3 Порядка в новой редакции общий объем финансирования мероприятий по Подпрограмме на 2017 год в размере 287,3 тысячи рублей, утвержденный решением Совета </w:t>
      </w:r>
      <w:proofErr w:type="spellStart"/>
      <w:r w:rsidRPr="00A93B7B">
        <w:rPr>
          <w:rFonts w:eastAsia="Times New Roman" w:cs="Times New Roman"/>
          <w:bCs/>
          <w:color w:val="000000"/>
          <w:sz w:val="28"/>
          <w:szCs w:val="28"/>
          <w:lang w:val="ru-RU"/>
        </w:rPr>
        <w:t>Раздольненского</w:t>
      </w:r>
      <w:proofErr w:type="spellEnd"/>
      <w:r w:rsidRPr="00A93B7B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сельского поселения Кущевского района от 26 декабря 2017 года № 126 «О бюджете </w:t>
      </w:r>
      <w:proofErr w:type="spellStart"/>
      <w:r w:rsidRPr="00A93B7B">
        <w:rPr>
          <w:rFonts w:eastAsia="Times New Roman" w:cs="Times New Roman"/>
          <w:bCs/>
          <w:color w:val="000000"/>
          <w:sz w:val="28"/>
          <w:szCs w:val="28"/>
          <w:lang w:val="ru-RU"/>
        </w:rPr>
        <w:t>Раздольненского</w:t>
      </w:r>
      <w:proofErr w:type="spellEnd"/>
      <w:r w:rsidRPr="00A93B7B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сельского поселения Кущевского района на 2017 год» не соответствует </w:t>
      </w:r>
      <w:r w:rsidRPr="00A93B7B">
        <w:rPr>
          <w:rFonts w:eastAsia="Times New Roman" w:cs="Times New Roman"/>
          <w:bCs/>
          <w:sz w:val="28"/>
          <w:szCs w:val="28"/>
          <w:lang w:val="ru-RU"/>
        </w:rPr>
        <w:t>общему объем</w:t>
      </w:r>
      <w:r>
        <w:rPr>
          <w:rFonts w:eastAsia="Times New Roman" w:cs="Times New Roman"/>
          <w:bCs/>
          <w:sz w:val="28"/>
          <w:szCs w:val="28"/>
          <w:lang w:val="ru-RU"/>
        </w:rPr>
        <w:t>у</w:t>
      </w:r>
      <w:r w:rsidRPr="00A93B7B">
        <w:rPr>
          <w:rFonts w:eastAsia="Times New Roman" w:cs="Times New Roman"/>
          <w:bCs/>
          <w:sz w:val="28"/>
          <w:szCs w:val="28"/>
          <w:lang w:val="ru-RU"/>
        </w:rPr>
        <w:t xml:space="preserve"> финансирования, предусмотренному </w:t>
      </w:r>
      <w:r w:rsidRPr="00A93B7B">
        <w:rPr>
          <w:rFonts w:eastAsia="Times New Roman" w:cs="Times New Roman"/>
          <w:bCs/>
          <w:sz w:val="28"/>
          <w:szCs w:val="28"/>
          <w:lang w:val="ru-RU"/>
        </w:rPr>
        <w:lastRenderedPageBreak/>
        <w:t>Подпрограммой в сумме 287,4 тысячи рублей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в соответствии с</w:t>
      </w:r>
      <w:r w:rsidRPr="00A93B7B">
        <w:rPr>
          <w:rFonts w:eastAsia="Times New Roman" w:cs="Times New Roman"/>
          <w:bCs/>
          <w:sz w:val="28"/>
          <w:szCs w:val="28"/>
          <w:lang w:val="ru-RU"/>
        </w:rPr>
        <w:t xml:space="preserve"> постановлением администрации </w:t>
      </w:r>
      <w:proofErr w:type="spellStart"/>
      <w:r w:rsidRPr="00A93B7B">
        <w:rPr>
          <w:rFonts w:eastAsia="Times New Roman" w:cs="Times New Roman"/>
          <w:bCs/>
          <w:sz w:val="28"/>
          <w:szCs w:val="28"/>
          <w:lang w:val="ru-RU"/>
        </w:rPr>
        <w:t>Раздольнен</w:t>
      </w:r>
      <w:r w:rsidRPr="00A93B7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ского</w:t>
      </w:r>
      <w:proofErr w:type="spellEnd"/>
      <w:r w:rsidRPr="00A93B7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 Кущевского района от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     </w:t>
      </w:r>
      <w:r w:rsidRPr="00A93B7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26 декабря 2017 года № 126 «О внесении изменений в постановление </w:t>
      </w:r>
      <w:r w:rsidRPr="00A93B7B">
        <w:rPr>
          <w:rFonts w:eastAsia="Times New Roman" w:cs="Times New Roman"/>
          <w:bCs/>
          <w:sz w:val="28"/>
          <w:szCs w:val="28"/>
          <w:lang w:val="ru-RU"/>
        </w:rPr>
        <w:t xml:space="preserve">администрации </w:t>
      </w:r>
      <w:proofErr w:type="spellStart"/>
      <w:r w:rsidRPr="00A93B7B">
        <w:rPr>
          <w:rFonts w:eastAsia="Times New Roman" w:cs="Times New Roman"/>
          <w:bCs/>
          <w:sz w:val="28"/>
          <w:szCs w:val="28"/>
          <w:lang w:val="ru-RU"/>
        </w:rPr>
        <w:t>Раздольнен</w:t>
      </w:r>
      <w:r w:rsidRPr="00A93B7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ского</w:t>
      </w:r>
      <w:proofErr w:type="spellEnd"/>
      <w:r w:rsidRPr="00A93B7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 Кущевского района от 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      </w:t>
      </w:r>
      <w:r w:rsidRPr="00A93B7B">
        <w:rPr>
          <w:rFonts w:eastAsia="Times New Roman" w:cs="Times New Roman"/>
          <w:bCs/>
          <w:sz w:val="28"/>
          <w:szCs w:val="28"/>
          <w:lang w:val="ru-RU"/>
        </w:rPr>
        <w:t xml:space="preserve">05 ноября 2014 года № 108 «Об утверждении муниципальной программы «Комплексное развитие систем коммунальной инфраструктуры и благоустройство территории </w:t>
      </w:r>
      <w:proofErr w:type="spellStart"/>
      <w:r w:rsidRPr="00A93B7B">
        <w:rPr>
          <w:rFonts w:eastAsia="Times New Roman" w:cs="Times New Roman"/>
          <w:bCs/>
          <w:sz w:val="28"/>
          <w:szCs w:val="28"/>
          <w:lang w:val="ru-RU"/>
        </w:rPr>
        <w:t>Раздольненского</w:t>
      </w:r>
      <w:proofErr w:type="spellEnd"/>
      <w:r w:rsidRPr="00A93B7B">
        <w:rPr>
          <w:rFonts w:eastAsia="Times New Roman" w:cs="Times New Roman"/>
          <w:bCs/>
          <w:sz w:val="28"/>
          <w:szCs w:val="28"/>
          <w:lang w:val="ru-RU"/>
        </w:rPr>
        <w:t xml:space="preserve"> сельского поселения Кущевского района на 2015-2017 годы».</w:t>
      </w:r>
    </w:p>
    <w:p w:rsidR="004E1D6E" w:rsidRPr="003A238D" w:rsidRDefault="004E1D6E" w:rsidP="004E1D6E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A238D">
        <w:rPr>
          <w:rFonts w:ascii="Times New Roman" w:hAnsi="Times New Roman" w:cs="Times New Roman"/>
          <w:sz w:val="28"/>
          <w:szCs w:val="28"/>
        </w:rPr>
        <w:t xml:space="preserve">4. </w:t>
      </w:r>
      <w:r w:rsidRPr="003A23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нарушение пункта 2.2.4. раздела 2 Порядка в новой редакции указанные в Программе </w:t>
      </w:r>
      <w:bookmarkStart w:id="4" w:name="_Hlk509906775"/>
      <w:r w:rsidRPr="003A238D">
        <w:rPr>
          <w:rFonts w:ascii="Times New Roman" w:hAnsi="Times New Roman" w:cs="Times New Roman"/>
          <w:bCs/>
          <w:sz w:val="28"/>
          <w:szCs w:val="28"/>
          <w:lang w:eastAsia="ru-RU"/>
        </w:rPr>
        <w:t>целевые показатели не содержат количественной характеристики хода ее реализации, не указана методика расчета (сбора) целевых показателей, позволяющих проверить и подтвердить достижения целей и решения задач, поставленных в муниципальной программе.</w:t>
      </w:r>
    </w:p>
    <w:bookmarkEnd w:id="4"/>
    <w:p w:rsidR="004E1D6E" w:rsidRPr="003A238D" w:rsidRDefault="004E1D6E" w:rsidP="004E1D6E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A238D">
        <w:rPr>
          <w:rFonts w:ascii="Times New Roman" w:hAnsi="Times New Roman" w:cs="Times New Roman"/>
          <w:bCs/>
          <w:sz w:val="28"/>
          <w:szCs w:val="28"/>
          <w:lang w:eastAsia="ru-RU"/>
        </w:rPr>
        <w:t>5. В нарушение абзаца 8 пункта 2.1.2. раздела 2 Порядка в новой редакции проверяемая Программа не содержит методику оценки эффективности реализации муниципальной программы.</w:t>
      </w:r>
    </w:p>
    <w:p w:rsidR="004E1D6E" w:rsidRDefault="004E1D6E" w:rsidP="004E1D6E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3A23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6. В нарушение абзаца 8 пункта 2.2.7. раздела 2 Порядка в новой редакции представленная Оценка эффективности проведена в соответствии с типовой методикой оценки эффективности, утвержденной постановлением администрации </w:t>
      </w:r>
      <w:proofErr w:type="spellStart"/>
      <w:r w:rsidRPr="003A238D">
        <w:rPr>
          <w:rFonts w:ascii="Times New Roman" w:hAnsi="Times New Roman" w:cs="Times New Roman"/>
          <w:bCs/>
          <w:sz w:val="28"/>
          <w:szCs w:val="28"/>
          <w:lang w:eastAsia="ru-RU"/>
        </w:rPr>
        <w:t>Раздольненского</w:t>
      </w:r>
      <w:proofErr w:type="spellEnd"/>
      <w:r w:rsidRPr="003A23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Кущевского района от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3A23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03 июня 2016 года № 142 </w:t>
      </w:r>
      <w:r w:rsidRPr="003A23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«О внесении изменений в постановление администрации </w:t>
      </w:r>
      <w:proofErr w:type="spellStart"/>
      <w:r w:rsidRPr="003A23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Раздольненского</w:t>
      </w:r>
      <w:proofErr w:type="spellEnd"/>
      <w:r w:rsidRPr="003A23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Кущевского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Pr="003A23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09 июня 2014 года № 47 «Об утверждении Порядка разработки и реализации муниципальных программ </w:t>
      </w:r>
      <w:proofErr w:type="spellStart"/>
      <w:r w:rsidRPr="003A23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Раздольненского</w:t>
      </w:r>
      <w:proofErr w:type="spellEnd"/>
      <w:r w:rsidRPr="003A23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Кущевского района», которое утратило юридическую силу 27 сентября 2017 года.</w:t>
      </w:r>
    </w:p>
    <w:p w:rsidR="004E1D6E" w:rsidRPr="003A238D" w:rsidRDefault="004E1D6E" w:rsidP="004E1D6E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A238D">
        <w:rPr>
          <w:rFonts w:ascii="Times New Roman" w:hAnsi="Times New Roman" w:cs="Times New Roman"/>
          <w:bCs/>
          <w:sz w:val="28"/>
          <w:szCs w:val="28"/>
          <w:lang w:eastAsia="ru-RU"/>
        </w:rPr>
        <w:t>7. В нарушение Федерального закона от 06 декабря 2011 года № 402-ФЗ «О бухгалтерском учете» должностным лиц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ом</w:t>
      </w:r>
      <w:r w:rsidRPr="003A23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бухгалтерии Администрации допускается несвоевременное отражение в бухгалтерском учете данных, содержащихся в первичных учетных документах приемки товаров (работ, услуг), составленных в момент совершения факта хозяйственной жизни, что является нарушением правил ведения бухгалтерского учета.</w:t>
      </w:r>
    </w:p>
    <w:p w:rsidR="004E1D6E" w:rsidRDefault="004E1D6E" w:rsidP="004E1D6E">
      <w:pPr>
        <w:pStyle w:val="Textbody"/>
        <w:tabs>
          <w:tab w:val="left" w:pos="20"/>
        </w:tabs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8. </w:t>
      </w:r>
      <w:proofErr w:type="spellStart"/>
      <w:r w:rsidRPr="00055ED7">
        <w:rPr>
          <w:rFonts w:cs="Times New Roman"/>
          <w:bCs/>
          <w:sz w:val="28"/>
          <w:szCs w:val="28"/>
        </w:rPr>
        <w:t>Рекоменд</w:t>
      </w:r>
      <w:r w:rsidR="009D7516">
        <w:rPr>
          <w:rFonts w:cs="Times New Roman"/>
          <w:bCs/>
          <w:sz w:val="28"/>
          <w:szCs w:val="28"/>
          <w:lang w:val="ru-RU"/>
        </w:rPr>
        <w:t>овано</w:t>
      </w:r>
      <w:proofErr w:type="spellEnd"/>
      <w:r w:rsidRPr="00055ED7">
        <w:rPr>
          <w:rFonts w:cs="Times New Roman"/>
          <w:bCs/>
          <w:sz w:val="28"/>
          <w:szCs w:val="28"/>
        </w:rPr>
        <w:t xml:space="preserve"> </w:t>
      </w:r>
      <w:proofErr w:type="spellStart"/>
      <w:r w:rsidRPr="00055ED7">
        <w:rPr>
          <w:rFonts w:cs="Times New Roman"/>
          <w:bCs/>
          <w:sz w:val="28"/>
          <w:szCs w:val="28"/>
        </w:rPr>
        <w:t>администрации</w:t>
      </w:r>
      <w:proofErr w:type="spellEnd"/>
      <w:r w:rsidRPr="00055ED7">
        <w:rPr>
          <w:rFonts w:cs="Times New Roman"/>
          <w:bCs/>
          <w:sz w:val="28"/>
          <w:szCs w:val="28"/>
        </w:rPr>
        <w:t xml:space="preserve"> </w:t>
      </w:r>
      <w:proofErr w:type="spellStart"/>
      <w:r w:rsidRPr="00055ED7">
        <w:rPr>
          <w:rFonts w:cs="Times New Roman"/>
          <w:bCs/>
          <w:sz w:val="28"/>
          <w:szCs w:val="28"/>
        </w:rPr>
        <w:t>Раздольненского</w:t>
      </w:r>
      <w:proofErr w:type="spellEnd"/>
      <w:r w:rsidRPr="00055ED7">
        <w:rPr>
          <w:rFonts w:cs="Times New Roman"/>
          <w:bCs/>
          <w:sz w:val="28"/>
          <w:szCs w:val="28"/>
        </w:rPr>
        <w:t xml:space="preserve"> </w:t>
      </w:r>
      <w:proofErr w:type="spellStart"/>
      <w:r w:rsidRPr="00055ED7">
        <w:rPr>
          <w:rFonts w:cs="Times New Roman"/>
          <w:bCs/>
          <w:sz w:val="28"/>
          <w:szCs w:val="28"/>
        </w:rPr>
        <w:t>сельского</w:t>
      </w:r>
      <w:proofErr w:type="spellEnd"/>
      <w:r w:rsidRPr="00055ED7">
        <w:rPr>
          <w:rFonts w:cs="Times New Roman"/>
          <w:bCs/>
          <w:sz w:val="28"/>
          <w:szCs w:val="28"/>
        </w:rPr>
        <w:t xml:space="preserve"> </w:t>
      </w:r>
      <w:proofErr w:type="spellStart"/>
      <w:r w:rsidRPr="00055ED7">
        <w:rPr>
          <w:rFonts w:cs="Times New Roman"/>
          <w:bCs/>
          <w:sz w:val="28"/>
          <w:szCs w:val="28"/>
        </w:rPr>
        <w:t>поселения</w:t>
      </w:r>
      <w:proofErr w:type="spellEnd"/>
      <w:r w:rsidRPr="00055ED7">
        <w:rPr>
          <w:rFonts w:cs="Times New Roman"/>
          <w:bCs/>
          <w:sz w:val="28"/>
          <w:szCs w:val="28"/>
        </w:rPr>
        <w:t xml:space="preserve"> </w:t>
      </w:r>
      <w:proofErr w:type="spellStart"/>
      <w:r w:rsidRPr="00055ED7">
        <w:rPr>
          <w:rFonts w:cs="Times New Roman"/>
          <w:bCs/>
          <w:sz w:val="28"/>
          <w:szCs w:val="28"/>
        </w:rPr>
        <w:t>Кущевского</w:t>
      </w:r>
      <w:proofErr w:type="spellEnd"/>
      <w:r w:rsidRPr="00055ED7">
        <w:rPr>
          <w:rFonts w:cs="Times New Roman"/>
          <w:bCs/>
          <w:sz w:val="28"/>
          <w:szCs w:val="28"/>
        </w:rPr>
        <w:t xml:space="preserve"> </w:t>
      </w:r>
      <w:proofErr w:type="spellStart"/>
      <w:r w:rsidRPr="00055ED7">
        <w:rPr>
          <w:rFonts w:cs="Times New Roman"/>
          <w:bCs/>
          <w:sz w:val="28"/>
          <w:szCs w:val="28"/>
        </w:rPr>
        <w:t>района</w:t>
      </w:r>
      <w:proofErr w:type="spellEnd"/>
      <w:r w:rsidRPr="00055ED7">
        <w:rPr>
          <w:rFonts w:cs="Times New Roman"/>
          <w:bCs/>
          <w:sz w:val="28"/>
          <w:szCs w:val="28"/>
        </w:rPr>
        <w:t>:</w:t>
      </w:r>
    </w:p>
    <w:p w:rsidR="004E1D6E" w:rsidRDefault="004E1D6E" w:rsidP="004E1D6E">
      <w:pPr>
        <w:pStyle w:val="Textbody"/>
        <w:tabs>
          <w:tab w:val="left" w:pos="20"/>
        </w:tabs>
        <w:spacing w:after="0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в соответствии со статьей 160.2-1 БК РФ администрации </w:t>
      </w:r>
      <w:proofErr w:type="spellStart"/>
      <w:r>
        <w:rPr>
          <w:rFonts w:cs="Times New Roman"/>
          <w:bCs/>
          <w:sz w:val="28"/>
          <w:szCs w:val="28"/>
          <w:lang w:val="ru-RU"/>
        </w:rPr>
        <w:t>Раздольненского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сельского поселения Кущевского района, как главному распорядителю бюджетных средств, осуществлять внутренний финансовый контроль, направленный на </w:t>
      </w:r>
      <w:bookmarkStart w:id="5" w:name="sub_162112"/>
      <w:r w:rsidRPr="00B62710">
        <w:rPr>
          <w:rFonts w:cs="Times New Roman"/>
          <w:bCs/>
          <w:sz w:val="28"/>
          <w:szCs w:val="28"/>
          <w:lang w:val="ru-RU"/>
        </w:rPr>
        <w:t>соблюдение установленных в соответствии с бюджетным законод</w:t>
      </w:r>
      <w:r>
        <w:rPr>
          <w:rFonts w:cs="Times New Roman"/>
          <w:bCs/>
          <w:sz w:val="28"/>
          <w:szCs w:val="28"/>
          <w:lang w:val="ru-RU"/>
        </w:rPr>
        <w:t>ательством Российской Федерации и</w:t>
      </w:r>
      <w:r w:rsidRPr="00B62710">
        <w:rPr>
          <w:rFonts w:cs="Times New Roman"/>
          <w:bCs/>
          <w:sz w:val="28"/>
          <w:szCs w:val="28"/>
          <w:lang w:val="ru-RU"/>
        </w:rPr>
        <w:t xml:space="preserve">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составления бюджетной отчетности и ведения бюджетного учета </w:t>
      </w:r>
      <w:r>
        <w:rPr>
          <w:rFonts w:cs="Times New Roman"/>
          <w:bCs/>
          <w:sz w:val="28"/>
          <w:szCs w:val="28"/>
          <w:lang w:val="ru-RU"/>
        </w:rPr>
        <w:t xml:space="preserve">в </w:t>
      </w:r>
      <w:bookmarkEnd w:id="5"/>
      <w:r>
        <w:rPr>
          <w:rFonts w:cs="Times New Roman"/>
          <w:bCs/>
          <w:sz w:val="28"/>
          <w:szCs w:val="28"/>
          <w:lang w:val="ru-RU"/>
        </w:rPr>
        <w:t xml:space="preserve">администрации </w:t>
      </w:r>
      <w:proofErr w:type="spellStart"/>
      <w:r>
        <w:rPr>
          <w:rFonts w:cs="Times New Roman"/>
          <w:bCs/>
          <w:sz w:val="28"/>
          <w:szCs w:val="28"/>
          <w:lang w:val="ru-RU"/>
        </w:rPr>
        <w:t>Раздольненского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сельского поселения Кущевского района;</w:t>
      </w:r>
    </w:p>
    <w:p w:rsidR="004E1D6E" w:rsidRDefault="004E1D6E" w:rsidP="004E1D6E">
      <w:pPr>
        <w:pStyle w:val="Textbody"/>
        <w:tabs>
          <w:tab w:val="left" w:pos="20"/>
        </w:tabs>
        <w:spacing w:after="0"/>
        <w:ind w:firstLine="709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в соответствии со </w:t>
      </w:r>
      <w:r w:rsidRPr="00A93B7B">
        <w:rPr>
          <w:rFonts w:eastAsia="Times New Roman" w:cs="Times New Roman"/>
          <w:bCs/>
          <w:sz w:val="28"/>
          <w:szCs w:val="28"/>
          <w:lang w:val="ru-RU"/>
        </w:rPr>
        <w:t>стать</w:t>
      </w:r>
      <w:r>
        <w:rPr>
          <w:rFonts w:eastAsia="Times New Roman" w:cs="Times New Roman"/>
          <w:bCs/>
          <w:sz w:val="28"/>
          <w:szCs w:val="28"/>
          <w:lang w:val="ru-RU"/>
        </w:rPr>
        <w:t>ей</w:t>
      </w:r>
      <w:r w:rsidRPr="00A93B7B">
        <w:rPr>
          <w:rFonts w:eastAsia="Times New Roman" w:cs="Times New Roman"/>
          <w:bCs/>
          <w:sz w:val="28"/>
          <w:szCs w:val="28"/>
          <w:lang w:val="ru-RU"/>
        </w:rPr>
        <w:t xml:space="preserve"> 179 Бюджетного кодекса Российской Федерации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 xml:space="preserve">разрабатывать муниципальные программы (подпрограммы) в соответствии с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действующей редакцией порядка </w:t>
      </w:r>
      <w:r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разработки и реализации муниципальных программ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, утвержденной в администрации </w:t>
      </w:r>
      <w:proofErr w:type="spellStart"/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Раздольненского</w:t>
      </w:r>
      <w:proofErr w:type="spellEnd"/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поселения;</w:t>
      </w:r>
    </w:p>
    <w:p w:rsidR="004E1D6E" w:rsidRPr="003A238D" w:rsidRDefault="004E1D6E" w:rsidP="004E1D6E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663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утверждать</w:t>
      </w:r>
      <w:r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A23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целевые показатели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учетом </w:t>
      </w:r>
      <w:r w:rsidRPr="003A23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количественной характеристики хода ее реализации,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 указанием учета</w:t>
      </w:r>
      <w:r w:rsidRPr="003A23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методик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3A23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расчета (сбора) целевых показателей, позволяющих проверить и подтвердить достижения целей и решения задач, поставленных в муниципальной программе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4E1D6E" w:rsidRDefault="004E1D6E" w:rsidP="004E1D6E">
      <w:pPr>
        <w:pStyle w:val="Textbody"/>
        <w:tabs>
          <w:tab w:val="left" w:pos="20"/>
        </w:tabs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C364DA">
        <w:rPr>
          <w:rFonts w:cs="Times New Roman"/>
          <w:sz w:val="28"/>
          <w:szCs w:val="28"/>
        </w:rPr>
        <w:t>учетн</w:t>
      </w:r>
      <w:r>
        <w:rPr>
          <w:rFonts w:cs="Times New Roman"/>
          <w:sz w:val="28"/>
          <w:szCs w:val="28"/>
          <w:lang w:val="ru-RU"/>
        </w:rPr>
        <w:t>ую</w:t>
      </w:r>
      <w:proofErr w:type="spellEnd"/>
      <w:r w:rsidRPr="00C364DA">
        <w:rPr>
          <w:rFonts w:cs="Times New Roman"/>
          <w:sz w:val="28"/>
          <w:szCs w:val="28"/>
        </w:rPr>
        <w:t xml:space="preserve"> </w:t>
      </w:r>
      <w:proofErr w:type="spellStart"/>
      <w:r w:rsidRPr="00C364DA">
        <w:rPr>
          <w:rFonts w:cs="Times New Roman"/>
          <w:sz w:val="28"/>
          <w:szCs w:val="28"/>
        </w:rPr>
        <w:t>политик</w:t>
      </w:r>
      <w:proofErr w:type="spellEnd"/>
      <w:r>
        <w:rPr>
          <w:rFonts w:cs="Times New Roman"/>
          <w:sz w:val="28"/>
          <w:szCs w:val="28"/>
          <w:lang w:val="ru-RU"/>
        </w:rPr>
        <w:t xml:space="preserve">у администрации </w:t>
      </w:r>
      <w:proofErr w:type="spellStart"/>
      <w:r>
        <w:rPr>
          <w:rFonts w:cs="Times New Roman"/>
          <w:sz w:val="28"/>
          <w:szCs w:val="28"/>
          <w:lang w:val="ru-RU"/>
        </w:rPr>
        <w:t>Раздольненского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сельского поселения разрабатывать в соответствии с действующими нормами законодательства Российской Федерации, Краснодарского края, органов местного самоуправления;</w:t>
      </w:r>
    </w:p>
    <w:p w:rsidR="004E1D6E" w:rsidRPr="000430C4" w:rsidRDefault="004E1D6E" w:rsidP="004E1D6E">
      <w:pPr>
        <w:pStyle w:val="Textbody"/>
        <w:tabs>
          <w:tab w:val="left" w:pos="20"/>
        </w:tabs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kern w:val="0"/>
          <w:sz w:val="28"/>
          <w:szCs w:val="28"/>
          <w:lang w:val="ru-RU" w:eastAsia="ru-RU" w:bidi="ar-SA"/>
        </w:rPr>
        <w:t xml:space="preserve">в соответствии с </w:t>
      </w:r>
      <w:r w:rsidRPr="003A238D">
        <w:rPr>
          <w:rFonts w:cs="Times New Roman"/>
          <w:bCs/>
          <w:kern w:val="0"/>
          <w:sz w:val="28"/>
          <w:szCs w:val="28"/>
          <w:lang w:val="ru-RU" w:eastAsia="ru-RU" w:bidi="ar-SA"/>
        </w:rPr>
        <w:t>Федеральн</w:t>
      </w:r>
      <w:r>
        <w:rPr>
          <w:rFonts w:cs="Times New Roman"/>
          <w:bCs/>
          <w:kern w:val="0"/>
          <w:sz w:val="28"/>
          <w:szCs w:val="28"/>
          <w:lang w:val="ru-RU" w:eastAsia="ru-RU" w:bidi="ar-SA"/>
        </w:rPr>
        <w:t>ым</w:t>
      </w:r>
      <w:r w:rsidRPr="003A238D">
        <w:rPr>
          <w:rFonts w:cs="Times New Roman"/>
          <w:bCs/>
          <w:kern w:val="0"/>
          <w:sz w:val="28"/>
          <w:szCs w:val="28"/>
          <w:lang w:val="ru-RU" w:eastAsia="ru-RU" w:bidi="ar-SA"/>
        </w:rPr>
        <w:t xml:space="preserve"> закон</w:t>
      </w:r>
      <w:r>
        <w:rPr>
          <w:rFonts w:cs="Times New Roman"/>
          <w:bCs/>
          <w:kern w:val="0"/>
          <w:sz w:val="28"/>
          <w:szCs w:val="28"/>
          <w:lang w:val="ru-RU" w:eastAsia="ru-RU" w:bidi="ar-SA"/>
        </w:rPr>
        <w:t>ом</w:t>
      </w:r>
      <w:r w:rsidRPr="003A238D">
        <w:rPr>
          <w:rFonts w:cs="Times New Roman"/>
          <w:bCs/>
          <w:kern w:val="0"/>
          <w:sz w:val="28"/>
          <w:szCs w:val="28"/>
          <w:lang w:val="ru-RU" w:eastAsia="ru-RU" w:bidi="ar-SA"/>
        </w:rPr>
        <w:t xml:space="preserve"> от 06 декабря 2011 года </w:t>
      </w:r>
      <w:r w:rsidRPr="00F42156">
        <w:rPr>
          <w:rFonts w:cs="Times New Roman"/>
          <w:bCs/>
          <w:kern w:val="0"/>
          <w:sz w:val="28"/>
          <w:szCs w:val="28"/>
          <w:lang w:val="ru-RU" w:eastAsia="ru-RU" w:bidi="ar-SA"/>
        </w:rPr>
        <w:t>№ 402-ФЗ «О бухгалтерском учете»</w:t>
      </w:r>
      <w:r w:rsidRPr="003A238D">
        <w:rPr>
          <w:rFonts w:cs="Times New Roman"/>
          <w:bCs/>
          <w:kern w:val="0"/>
          <w:sz w:val="28"/>
          <w:szCs w:val="28"/>
          <w:lang w:val="ru-RU" w:eastAsia="ru-RU" w:bidi="ar-SA"/>
        </w:rPr>
        <w:t xml:space="preserve"> должностным лиц</w:t>
      </w:r>
      <w:r>
        <w:rPr>
          <w:rFonts w:cs="Times New Roman"/>
          <w:bCs/>
          <w:kern w:val="0"/>
          <w:sz w:val="28"/>
          <w:szCs w:val="28"/>
          <w:lang w:val="ru-RU" w:eastAsia="ru-RU" w:bidi="ar-SA"/>
        </w:rPr>
        <w:t>о</w:t>
      </w:r>
      <w:r w:rsidRPr="003A238D">
        <w:rPr>
          <w:rFonts w:cs="Times New Roman"/>
          <w:bCs/>
          <w:kern w:val="0"/>
          <w:sz w:val="28"/>
          <w:szCs w:val="28"/>
          <w:lang w:val="ru-RU" w:eastAsia="ru-RU" w:bidi="ar-SA"/>
        </w:rPr>
        <w:t>м бухгалтерии своевременно отраж</w:t>
      </w:r>
      <w:r>
        <w:rPr>
          <w:rFonts w:cs="Times New Roman"/>
          <w:bCs/>
          <w:kern w:val="0"/>
          <w:sz w:val="28"/>
          <w:szCs w:val="28"/>
          <w:lang w:val="ru-RU" w:eastAsia="ru-RU" w:bidi="ar-SA"/>
        </w:rPr>
        <w:t>ать</w:t>
      </w:r>
      <w:r w:rsidRPr="003A238D">
        <w:rPr>
          <w:rFonts w:cs="Times New Roman"/>
          <w:bCs/>
          <w:kern w:val="0"/>
          <w:sz w:val="28"/>
          <w:szCs w:val="28"/>
          <w:lang w:val="ru-RU" w:eastAsia="ru-RU" w:bidi="ar-SA"/>
        </w:rPr>
        <w:t xml:space="preserve"> в бухгалтерском учете данны</w:t>
      </w:r>
      <w:r>
        <w:rPr>
          <w:rFonts w:cs="Times New Roman"/>
          <w:bCs/>
          <w:kern w:val="0"/>
          <w:sz w:val="28"/>
          <w:szCs w:val="28"/>
          <w:lang w:val="ru-RU" w:eastAsia="ru-RU" w:bidi="ar-SA"/>
        </w:rPr>
        <w:t>е</w:t>
      </w:r>
      <w:r w:rsidRPr="003A238D">
        <w:rPr>
          <w:rFonts w:cs="Times New Roman"/>
          <w:bCs/>
          <w:kern w:val="0"/>
          <w:sz w:val="28"/>
          <w:szCs w:val="28"/>
          <w:lang w:val="ru-RU" w:eastAsia="ru-RU" w:bidi="ar-SA"/>
        </w:rPr>
        <w:t>, содержащи</w:t>
      </w:r>
      <w:r>
        <w:rPr>
          <w:rFonts w:cs="Times New Roman"/>
          <w:bCs/>
          <w:kern w:val="0"/>
          <w:sz w:val="28"/>
          <w:szCs w:val="28"/>
          <w:lang w:val="ru-RU" w:eastAsia="ru-RU" w:bidi="ar-SA"/>
        </w:rPr>
        <w:t>е</w:t>
      </w:r>
      <w:r w:rsidRPr="003A238D">
        <w:rPr>
          <w:rFonts w:cs="Times New Roman"/>
          <w:bCs/>
          <w:kern w:val="0"/>
          <w:sz w:val="28"/>
          <w:szCs w:val="28"/>
          <w:lang w:val="ru-RU" w:eastAsia="ru-RU" w:bidi="ar-SA"/>
        </w:rPr>
        <w:t>ся в первичных учетных документах приемки товаров (работ, услуг), составленных в момент совершения факта хозяйственной жизни.</w:t>
      </w:r>
    </w:p>
    <w:p w:rsidR="00702D43" w:rsidRPr="004C79A9" w:rsidRDefault="00914692" w:rsidP="00077EA3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4C79A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Копия акта по результатам выборочной проверки направлена в про</w:t>
      </w:r>
      <w:r w:rsidR="00900499" w:rsidRPr="004C79A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куратуру </w:t>
      </w:r>
      <w:r w:rsidR="000737E5" w:rsidRPr="004C79A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Кущевского района </w:t>
      </w:r>
      <w:r w:rsidR="00077C87" w:rsidRPr="004C79A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Краснодарского края для рассмотрения в установленном порядке. </w:t>
      </w:r>
      <w:r w:rsidRPr="004C79A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 </w:t>
      </w:r>
    </w:p>
    <w:p w:rsidR="00077C87" w:rsidRDefault="0075229E" w:rsidP="008F698F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Style w:val="CharacterStyle2"/>
          <w:rFonts w:ascii="Times New Roman" w:hAnsi="Times New Roman" w:cs="Times New Roman"/>
          <w:sz w:val="28"/>
          <w:szCs w:val="28"/>
        </w:rPr>
      </w:pPr>
      <w:r>
        <w:rPr>
          <w:rStyle w:val="CharacterStyle2"/>
          <w:rFonts w:ascii="Times New Roman" w:hAnsi="Times New Roman" w:cs="Times New Roman"/>
          <w:sz w:val="28"/>
          <w:szCs w:val="28"/>
        </w:rPr>
        <w:t xml:space="preserve">Информация </w:t>
      </w:r>
      <w:r w:rsidR="00AA26A1">
        <w:rPr>
          <w:rStyle w:val="CharacterStyle2"/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мероприятия направлена </w:t>
      </w:r>
      <w:r w:rsidR="008F2692">
        <w:rPr>
          <w:rStyle w:val="CharacterStyle2"/>
          <w:rFonts w:ascii="Times New Roman" w:hAnsi="Times New Roman" w:cs="Times New Roman"/>
          <w:sz w:val="28"/>
          <w:szCs w:val="28"/>
        </w:rPr>
        <w:t xml:space="preserve">исполняющему </w:t>
      </w:r>
      <w:r w:rsidR="00385B7C">
        <w:rPr>
          <w:rStyle w:val="CharacterStyle2"/>
          <w:rFonts w:ascii="Times New Roman" w:hAnsi="Times New Roman" w:cs="Times New Roman"/>
          <w:sz w:val="28"/>
          <w:szCs w:val="28"/>
        </w:rPr>
        <w:t xml:space="preserve">обязанности </w:t>
      </w:r>
      <w:r w:rsidR="00AA26A1">
        <w:rPr>
          <w:rStyle w:val="CharacterStyle2"/>
          <w:rFonts w:ascii="Times New Roman" w:hAnsi="Times New Roman" w:cs="Times New Roman"/>
          <w:sz w:val="28"/>
          <w:szCs w:val="28"/>
        </w:rPr>
        <w:t xml:space="preserve">главы </w:t>
      </w:r>
      <w:r w:rsidR="00385B7C">
        <w:rPr>
          <w:rStyle w:val="CharacterStyle2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A26A1">
        <w:rPr>
          <w:rStyle w:val="CharacterStyle2"/>
          <w:rFonts w:ascii="Times New Roman" w:hAnsi="Times New Roman" w:cs="Times New Roman"/>
          <w:sz w:val="28"/>
          <w:szCs w:val="28"/>
        </w:rPr>
        <w:t>Кущевск</w:t>
      </w:r>
      <w:r w:rsidR="00AD6D83">
        <w:rPr>
          <w:rStyle w:val="CharacterStyle2"/>
          <w:rFonts w:ascii="Times New Roman" w:hAnsi="Times New Roman" w:cs="Times New Roman"/>
          <w:sz w:val="28"/>
          <w:szCs w:val="28"/>
        </w:rPr>
        <w:t>ий</w:t>
      </w:r>
      <w:r w:rsidR="00AA26A1">
        <w:rPr>
          <w:rStyle w:val="CharacterStyle2"/>
          <w:rFonts w:ascii="Times New Roman" w:hAnsi="Times New Roman" w:cs="Times New Roman"/>
          <w:sz w:val="28"/>
          <w:szCs w:val="28"/>
        </w:rPr>
        <w:t xml:space="preserve"> район</w:t>
      </w:r>
      <w:r w:rsidR="001231EF">
        <w:rPr>
          <w:rStyle w:val="CharacterStyle2"/>
          <w:rFonts w:ascii="Times New Roman" w:hAnsi="Times New Roman" w:cs="Times New Roman"/>
          <w:sz w:val="28"/>
          <w:szCs w:val="28"/>
        </w:rPr>
        <w:t xml:space="preserve">. </w:t>
      </w:r>
    </w:p>
    <w:p w:rsidR="00077C87" w:rsidRDefault="00077C87" w:rsidP="00BF4D83">
      <w:pPr>
        <w:spacing w:after="0" w:line="288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077C87" w:rsidRDefault="00077C87" w:rsidP="00BF4D83">
      <w:pPr>
        <w:spacing w:after="0" w:line="288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</w:p>
    <w:sectPr w:rsidR="00077C87" w:rsidSect="00F37F8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BA9" w:rsidRDefault="00BA6BA9" w:rsidP="00794992">
      <w:pPr>
        <w:spacing w:after="0" w:line="240" w:lineRule="auto"/>
      </w:pPr>
      <w:r>
        <w:separator/>
      </w:r>
    </w:p>
  </w:endnote>
  <w:endnote w:type="continuationSeparator" w:id="0">
    <w:p w:rsidR="00BA6BA9" w:rsidRDefault="00BA6BA9" w:rsidP="0079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BA9" w:rsidRDefault="00BA6BA9" w:rsidP="00794992">
      <w:pPr>
        <w:spacing w:after="0" w:line="240" w:lineRule="auto"/>
      </w:pPr>
      <w:r>
        <w:separator/>
      </w:r>
    </w:p>
  </w:footnote>
  <w:footnote w:type="continuationSeparator" w:id="0">
    <w:p w:rsidR="00BA6BA9" w:rsidRDefault="00BA6BA9" w:rsidP="0079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396444"/>
      <w:docPartObj>
        <w:docPartGallery w:val="Page Numbers (Top of Page)"/>
        <w:docPartUnique/>
      </w:docPartObj>
    </w:sdtPr>
    <w:sdtEndPr/>
    <w:sdtContent>
      <w:p w:rsidR="00C2665D" w:rsidRDefault="00C266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D83">
          <w:rPr>
            <w:noProof/>
          </w:rPr>
          <w:t>2</w:t>
        </w:r>
        <w:r>
          <w:fldChar w:fldCharType="end"/>
        </w:r>
      </w:p>
    </w:sdtContent>
  </w:sdt>
  <w:p w:rsidR="00C2665D" w:rsidRDefault="00C266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84"/>
    <w:rsid w:val="00004FE8"/>
    <w:rsid w:val="00013934"/>
    <w:rsid w:val="000245A6"/>
    <w:rsid w:val="0002782B"/>
    <w:rsid w:val="00037097"/>
    <w:rsid w:val="00040056"/>
    <w:rsid w:val="00061877"/>
    <w:rsid w:val="00070BCC"/>
    <w:rsid w:val="000737E5"/>
    <w:rsid w:val="00077C87"/>
    <w:rsid w:val="00077EA3"/>
    <w:rsid w:val="0008008E"/>
    <w:rsid w:val="00093EDE"/>
    <w:rsid w:val="000A112A"/>
    <w:rsid w:val="000A49BE"/>
    <w:rsid w:val="000B3F8D"/>
    <w:rsid w:val="000E2736"/>
    <w:rsid w:val="000F075F"/>
    <w:rsid w:val="000F6A46"/>
    <w:rsid w:val="00120FDA"/>
    <w:rsid w:val="001231EF"/>
    <w:rsid w:val="00124BE4"/>
    <w:rsid w:val="001362A3"/>
    <w:rsid w:val="001464B3"/>
    <w:rsid w:val="001526AB"/>
    <w:rsid w:val="001542E8"/>
    <w:rsid w:val="00154F28"/>
    <w:rsid w:val="00172C24"/>
    <w:rsid w:val="001B689A"/>
    <w:rsid w:val="001D51BA"/>
    <w:rsid w:val="001F2245"/>
    <w:rsid w:val="00200A6F"/>
    <w:rsid w:val="00241BAC"/>
    <w:rsid w:val="00242EFF"/>
    <w:rsid w:val="00253668"/>
    <w:rsid w:val="00266111"/>
    <w:rsid w:val="00276C87"/>
    <w:rsid w:val="00295C52"/>
    <w:rsid w:val="002B23D9"/>
    <w:rsid w:val="002C42EB"/>
    <w:rsid w:val="002D3C0E"/>
    <w:rsid w:val="002D4028"/>
    <w:rsid w:val="002D7379"/>
    <w:rsid w:val="002E081F"/>
    <w:rsid w:val="002F05A2"/>
    <w:rsid w:val="002F272E"/>
    <w:rsid w:val="002F67A0"/>
    <w:rsid w:val="00304C37"/>
    <w:rsid w:val="00306AE9"/>
    <w:rsid w:val="00310805"/>
    <w:rsid w:val="00312EF7"/>
    <w:rsid w:val="00316094"/>
    <w:rsid w:val="003210B4"/>
    <w:rsid w:val="003236FD"/>
    <w:rsid w:val="0033251A"/>
    <w:rsid w:val="00335B88"/>
    <w:rsid w:val="00354B6A"/>
    <w:rsid w:val="003633F7"/>
    <w:rsid w:val="003735FF"/>
    <w:rsid w:val="0038055C"/>
    <w:rsid w:val="00380CA9"/>
    <w:rsid w:val="00385B7C"/>
    <w:rsid w:val="003923E1"/>
    <w:rsid w:val="003C74CA"/>
    <w:rsid w:val="003D790C"/>
    <w:rsid w:val="003F4160"/>
    <w:rsid w:val="003F5DDD"/>
    <w:rsid w:val="003F77E1"/>
    <w:rsid w:val="00407EDD"/>
    <w:rsid w:val="00410F05"/>
    <w:rsid w:val="00413687"/>
    <w:rsid w:val="00416209"/>
    <w:rsid w:val="00434292"/>
    <w:rsid w:val="004352C6"/>
    <w:rsid w:val="00437EF0"/>
    <w:rsid w:val="00446588"/>
    <w:rsid w:val="00453AF2"/>
    <w:rsid w:val="00457FFB"/>
    <w:rsid w:val="00474919"/>
    <w:rsid w:val="00475FB2"/>
    <w:rsid w:val="00477037"/>
    <w:rsid w:val="00477885"/>
    <w:rsid w:val="00477A74"/>
    <w:rsid w:val="0048457A"/>
    <w:rsid w:val="004C31F7"/>
    <w:rsid w:val="004C79A9"/>
    <w:rsid w:val="004D5484"/>
    <w:rsid w:val="004E1D6E"/>
    <w:rsid w:val="004E7A34"/>
    <w:rsid w:val="004F36AE"/>
    <w:rsid w:val="004F3E80"/>
    <w:rsid w:val="004F44C3"/>
    <w:rsid w:val="005010B1"/>
    <w:rsid w:val="00513FDA"/>
    <w:rsid w:val="00545B00"/>
    <w:rsid w:val="00553061"/>
    <w:rsid w:val="00554BD1"/>
    <w:rsid w:val="00570EB6"/>
    <w:rsid w:val="005871BE"/>
    <w:rsid w:val="0059590B"/>
    <w:rsid w:val="005A560F"/>
    <w:rsid w:val="005B044E"/>
    <w:rsid w:val="005B18D8"/>
    <w:rsid w:val="005B50BD"/>
    <w:rsid w:val="005D6D18"/>
    <w:rsid w:val="005F0523"/>
    <w:rsid w:val="005F0696"/>
    <w:rsid w:val="005F3717"/>
    <w:rsid w:val="00606DE4"/>
    <w:rsid w:val="00610A68"/>
    <w:rsid w:val="006230F3"/>
    <w:rsid w:val="00627DD3"/>
    <w:rsid w:val="0063138F"/>
    <w:rsid w:val="00646A8D"/>
    <w:rsid w:val="006665F2"/>
    <w:rsid w:val="00691790"/>
    <w:rsid w:val="00692CF4"/>
    <w:rsid w:val="006D2D43"/>
    <w:rsid w:val="00702D43"/>
    <w:rsid w:val="0070647F"/>
    <w:rsid w:val="00741C31"/>
    <w:rsid w:val="0075229E"/>
    <w:rsid w:val="00764ACA"/>
    <w:rsid w:val="00790306"/>
    <w:rsid w:val="00794992"/>
    <w:rsid w:val="007A5248"/>
    <w:rsid w:val="007A6803"/>
    <w:rsid w:val="007B279E"/>
    <w:rsid w:val="007B48F4"/>
    <w:rsid w:val="007B69E1"/>
    <w:rsid w:val="007D7087"/>
    <w:rsid w:val="007E30D4"/>
    <w:rsid w:val="00801C99"/>
    <w:rsid w:val="00802841"/>
    <w:rsid w:val="008248A3"/>
    <w:rsid w:val="00827168"/>
    <w:rsid w:val="00833089"/>
    <w:rsid w:val="00833247"/>
    <w:rsid w:val="0083510C"/>
    <w:rsid w:val="008511A9"/>
    <w:rsid w:val="0087603F"/>
    <w:rsid w:val="00880A1B"/>
    <w:rsid w:val="008818D0"/>
    <w:rsid w:val="0088202C"/>
    <w:rsid w:val="0089396E"/>
    <w:rsid w:val="008A1B1C"/>
    <w:rsid w:val="008B064B"/>
    <w:rsid w:val="008D08C4"/>
    <w:rsid w:val="008F2692"/>
    <w:rsid w:val="008F374E"/>
    <w:rsid w:val="008F698F"/>
    <w:rsid w:val="00900499"/>
    <w:rsid w:val="00914692"/>
    <w:rsid w:val="00922708"/>
    <w:rsid w:val="00925AFF"/>
    <w:rsid w:val="00931C5A"/>
    <w:rsid w:val="00933B0D"/>
    <w:rsid w:val="00940072"/>
    <w:rsid w:val="00991F06"/>
    <w:rsid w:val="00994FC9"/>
    <w:rsid w:val="009A794A"/>
    <w:rsid w:val="009B146B"/>
    <w:rsid w:val="009C0959"/>
    <w:rsid w:val="009D2381"/>
    <w:rsid w:val="009D6A88"/>
    <w:rsid w:val="009D706C"/>
    <w:rsid w:val="009D7516"/>
    <w:rsid w:val="009E7D95"/>
    <w:rsid w:val="00A014C6"/>
    <w:rsid w:val="00A073B6"/>
    <w:rsid w:val="00A11A83"/>
    <w:rsid w:val="00A1270E"/>
    <w:rsid w:val="00A42F1D"/>
    <w:rsid w:val="00A45AD4"/>
    <w:rsid w:val="00A94A46"/>
    <w:rsid w:val="00AA26A1"/>
    <w:rsid w:val="00AB21F9"/>
    <w:rsid w:val="00AC3F45"/>
    <w:rsid w:val="00AC722B"/>
    <w:rsid w:val="00AD1046"/>
    <w:rsid w:val="00AD6D83"/>
    <w:rsid w:val="00AF0A65"/>
    <w:rsid w:val="00B017E5"/>
    <w:rsid w:val="00B045B3"/>
    <w:rsid w:val="00B278D2"/>
    <w:rsid w:val="00B32C87"/>
    <w:rsid w:val="00B414EA"/>
    <w:rsid w:val="00B453A4"/>
    <w:rsid w:val="00B61184"/>
    <w:rsid w:val="00B91913"/>
    <w:rsid w:val="00BA6BA9"/>
    <w:rsid w:val="00BC73B9"/>
    <w:rsid w:val="00BD0A1C"/>
    <w:rsid w:val="00BE226C"/>
    <w:rsid w:val="00BE59CE"/>
    <w:rsid w:val="00BE6D6B"/>
    <w:rsid w:val="00BF4D83"/>
    <w:rsid w:val="00C00CAC"/>
    <w:rsid w:val="00C03419"/>
    <w:rsid w:val="00C1044F"/>
    <w:rsid w:val="00C10851"/>
    <w:rsid w:val="00C13783"/>
    <w:rsid w:val="00C15285"/>
    <w:rsid w:val="00C2665D"/>
    <w:rsid w:val="00C35CC2"/>
    <w:rsid w:val="00C41080"/>
    <w:rsid w:val="00C613DE"/>
    <w:rsid w:val="00CA1237"/>
    <w:rsid w:val="00CE6399"/>
    <w:rsid w:val="00CF3143"/>
    <w:rsid w:val="00D0258B"/>
    <w:rsid w:val="00D474BE"/>
    <w:rsid w:val="00D55F68"/>
    <w:rsid w:val="00D96498"/>
    <w:rsid w:val="00DF2D9B"/>
    <w:rsid w:val="00DF531C"/>
    <w:rsid w:val="00DF648F"/>
    <w:rsid w:val="00DF7369"/>
    <w:rsid w:val="00E02951"/>
    <w:rsid w:val="00E03820"/>
    <w:rsid w:val="00E1644B"/>
    <w:rsid w:val="00E27324"/>
    <w:rsid w:val="00E31FFA"/>
    <w:rsid w:val="00E451E2"/>
    <w:rsid w:val="00E4651E"/>
    <w:rsid w:val="00E53A7D"/>
    <w:rsid w:val="00E62177"/>
    <w:rsid w:val="00E659A2"/>
    <w:rsid w:val="00E975B7"/>
    <w:rsid w:val="00EC6DD4"/>
    <w:rsid w:val="00EC79CB"/>
    <w:rsid w:val="00EE4D97"/>
    <w:rsid w:val="00EE500C"/>
    <w:rsid w:val="00EE5028"/>
    <w:rsid w:val="00EF025E"/>
    <w:rsid w:val="00F04353"/>
    <w:rsid w:val="00F04F9D"/>
    <w:rsid w:val="00F14A27"/>
    <w:rsid w:val="00F242F4"/>
    <w:rsid w:val="00F31F30"/>
    <w:rsid w:val="00F33342"/>
    <w:rsid w:val="00F37F85"/>
    <w:rsid w:val="00F42D10"/>
    <w:rsid w:val="00F5469E"/>
    <w:rsid w:val="00F5500F"/>
    <w:rsid w:val="00F55F65"/>
    <w:rsid w:val="00F671B0"/>
    <w:rsid w:val="00F818C0"/>
    <w:rsid w:val="00F84A49"/>
    <w:rsid w:val="00FA6443"/>
    <w:rsid w:val="00FB094F"/>
    <w:rsid w:val="00FB2F79"/>
    <w:rsid w:val="00F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C672"/>
  <w15:chartTrackingRefBased/>
  <w15:docId w15:val="{3CE8D3FE-BE88-4019-B200-A3707251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2EFF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30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E30D4"/>
    <w:pPr>
      <w:spacing w:after="120"/>
    </w:pPr>
  </w:style>
  <w:style w:type="character" w:customStyle="1" w:styleId="CharacterStyle2">
    <w:name w:val="Character Style 2"/>
    <w:rsid w:val="007E30D4"/>
    <w:rPr>
      <w:rFonts w:ascii="Verdana" w:hAnsi="Verdana" w:hint="default"/>
      <w:sz w:val="24"/>
    </w:rPr>
  </w:style>
  <w:style w:type="paragraph" w:styleId="a3">
    <w:name w:val="List Paragraph"/>
    <w:basedOn w:val="a"/>
    <w:uiPriority w:val="34"/>
    <w:qFormat/>
    <w:rsid w:val="00457F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2EFF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CF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992"/>
  </w:style>
  <w:style w:type="paragraph" w:styleId="a8">
    <w:name w:val="footer"/>
    <w:basedOn w:val="a"/>
    <w:link w:val="a9"/>
    <w:uiPriority w:val="99"/>
    <w:unhideWhenUsed/>
    <w:rsid w:val="0079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992"/>
  </w:style>
  <w:style w:type="character" w:styleId="aa">
    <w:name w:val="Hyperlink"/>
    <w:basedOn w:val="a0"/>
    <w:uiPriority w:val="99"/>
    <w:unhideWhenUsed/>
    <w:rsid w:val="006665F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665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2018-02-20T08:17:00Z</cp:lastPrinted>
  <dcterms:created xsi:type="dcterms:W3CDTF">2016-09-14T05:29:00Z</dcterms:created>
  <dcterms:modified xsi:type="dcterms:W3CDTF">2018-03-29T07:36:00Z</dcterms:modified>
</cp:coreProperties>
</file>