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D2" w:rsidRPr="005D0FD2" w:rsidRDefault="005D0FD2" w:rsidP="00BA3E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D2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</w:t>
      </w:r>
      <w:r w:rsidR="00C921D8">
        <w:rPr>
          <w:rFonts w:ascii="Times New Roman" w:hAnsi="Times New Roman" w:cs="Times New Roman"/>
          <w:b/>
          <w:sz w:val="28"/>
          <w:szCs w:val="28"/>
        </w:rPr>
        <w:t>П</w:t>
      </w:r>
      <w:r w:rsidR="00C921D8" w:rsidRPr="00C921D8">
        <w:rPr>
          <w:rFonts w:ascii="Times New Roman" w:hAnsi="Times New Roman" w:cs="Times New Roman"/>
          <w:b/>
          <w:sz w:val="28"/>
          <w:szCs w:val="28"/>
        </w:rPr>
        <w:t xml:space="preserve">роверка  </w:t>
      </w:r>
      <w:r w:rsidR="00BA3E93" w:rsidRPr="00BA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3C" w:rsidRPr="00B9043C">
        <w:rPr>
          <w:rFonts w:ascii="Times New Roman" w:hAnsi="Times New Roman" w:cs="Times New Roman"/>
          <w:b/>
          <w:sz w:val="28"/>
          <w:szCs w:val="28"/>
        </w:rPr>
        <w:t>целевого и эффективного использования бюджетных средств, выделенных на изготовление проектно-сметной документации в муниципальном образовании Кущевский район в 2012-2014 годах на создание объектов недвижимости, реконструкцию и капитальный ремонт объектов муниципальной собственности</w:t>
      </w:r>
      <w:r w:rsidR="00BA3E93">
        <w:rPr>
          <w:rFonts w:ascii="Times New Roman" w:hAnsi="Times New Roman" w:cs="Times New Roman"/>
          <w:b/>
          <w:sz w:val="28"/>
          <w:szCs w:val="28"/>
        </w:rPr>
        <w:t>»</w:t>
      </w:r>
      <w:r w:rsidR="00E04086">
        <w:rPr>
          <w:rFonts w:ascii="Times New Roman" w:hAnsi="Times New Roman" w:cs="Times New Roman"/>
          <w:b/>
          <w:sz w:val="28"/>
          <w:szCs w:val="28"/>
        </w:rPr>
        <w:t>.</w:t>
      </w:r>
    </w:p>
    <w:p w:rsidR="00BA3E93" w:rsidRPr="00BA3E93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F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0FD2">
        <w:rPr>
          <w:rFonts w:ascii="Times New Roman" w:hAnsi="Times New Roman" w:cs="Times New Roman"/>
          <w:sz w:val="28"/>
          <w:szCs w:val="28"/>
        </w:rPr>
        <w:t xml:space="preserve">ланом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</w:t>
      </w:r>
      <w:r w:rsidR="00BA3E93">
        <w:rPr>
          <w:rFonts w:ascii="Times New Roman" w:hAnsi="Times New Roman" w:cs="Times New Roman"/>
          <w:sz w:val="28"/>
          <w:szCs w:val="28"/>
        </w:rPr>
        <w:t>на 201</w:t>
      </w:r>
      <w:r w:rsidR="00B9043C">
        <w:rPr>
          <w:rFonts w:ascii="Times New Roman" w:hAnsi="Times New Roman" w:cs="Times New Roman"/>
          <w:sz w:val="28"/>
          <w:szCs w:val="28"/>
        </w:rPr>
        <w:t>5</w:t>
      </w:r>
      <w:r w:rsidRPr="005D0FD2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председателя</w:t>
      </w:r>
      <w:r w:rsidR="00BA3E93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от </w:t>
      </w:r>
      <w:r w:rsidR="00B9043C" w:rsidRPr="00B9043C">
        <w:rPr>
          <w:rFonts w:ascii="Times New Roman" w:hAnsi="Times New Roman" w:cs="Times New Roman"/>
          <w:sz w:val="28"/>
          <w:szCs w:val="28"/>
        </w:rPr>
        <w:t>29 декабря 2014 года № 26-р</w:t>
      </w:r>
      <w:r w:rsidRPr="005D0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A3E93">
        <w:rPr>
          <w:rFonts w:ascii="Times New Roman" w:hAnsi="Times New Roman" w:cs="Times New Roman"/>
          <w:sz w:val="28"/>
          <w:szCs w:val="28"/>
        </w:rPr>
        <w:t xml:space="preserve"> </w:t>
      </w:r>
      <w:r w:rsidR="00E04086">
        <w:rPr>
          <w:rFonts w:ascii="Times New Roman" w:hAnsi="Times New Roman" w:cs="Times New Roman"/>
          <w:sz w:val="28"/>
          <w:szCs w:val="28"/>
        </w:rPr>
        <w:t>24.</w:t>
      </w:r>
      <w:r w:rsidR="00B9043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04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9043C">
        <w:rPr>
          <w:rFonts w:ascii="Times New Roman" w:hAnsi="Times New Roman" w:cs="Times New Roman"/>
          <w:sz w:val="28"/>
          <w:szCs w:val="28"/>
        </w:rPr>
        <w:t>17.07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043C">
        <w:rPr>
          <w:rFonts w:ascii="Times New Roman" w:hAnsi="Times New Roman" w:cs="Times New Roman"/>
          <w:sz w:val="28"/>
          <w:szCs w:val="28"/>
        </w:rPr>
        <w:t>5</w:t>
      </w:r>
      <w:r w:rsidRPr="005D0FD2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</w:t>
      </w:r>
      <w:r w:rsidR="0002225E" w:rsidRPr="0002225E">
        <w:rPr>
          <w:rFonts w:ascii="Times New Roman" w:hAnsi="Times New Roman" w:cs="Times New Roman"/>
          <w:sz w:val="28"/>
          <w:szCs w:val="28"/>
        </w:rPr>
        <w:t xml:space="preserve">«Проверка   </w:t>
      </w:r>
      <w:r w:rsidR="00B9043C" w:rsidRPr="00B9043C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на изготовление проектно-сметной документации в муниципальном образовании Кущевский район в 2012-2014 годах на создание объектов недвижимости, реконструкцию и капитальный ремонт</w:t>
      </w:r>
      <w:proofErr w:type="gramEnd"/>
      <w:r w:rsidR="00B9043C" w:rsidRPr="00B9043C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</w:t>
      </w:r>
      <w:r w:rsidR="0002225E" w:rsidRPr="0002225E">
        <w:rPr>
          <w:rFonts w:ascii="Times New Roman" w:hAnsi="Times New Roman" w:cs="Times New Roman"/>
          <w:sz w:val="28"/>
          <w:szCs w:val="28"/>
        </w:rPr>
        <w:t>»</w:t>
      </w:r>
      <w:r w:rsidR="00BA3E93">
        <w:rPr>
          <w:rFonts w:ascii="Times New Roman" w:hAnsi="Times New Roman" w:cs="Times New Roman"/>
          <w:sz w:val="28"/>
          <w:szCs w:val="28"/>
        </w:rPr>
        <w:t>.</w:t>
      </w:r>
    </w:p>
    <w:p w:rsidR="00C13BE1" w:rsidRDefault="00C13BE1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E1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B9043C" w:rsidRPr="00B9043C">
        <w:rPr>
          <w:rFonts w:ascii="Times New Roman" w:hAnsi="Times New Roman" w:cs="Times New Roman"/>
          <w:sz w:val="28"/>
          <w:szCs w:val="28"/>
        </w:rPr>
        <w:t>9530,6</w:t>
      </w:r>
      <w:r w:rsidR="00B9043C">
        <w:rPr>
          <w:rFonts w:ascii="Times New Roman" w:hAnsi="Times New Roman" w:cs="Times New Roman"/>
          <w:sz w:val="28"/>
          <w:szCs w:val="28"/>
        </w:rPr>
        <w:t xml:space="preserve"> </w:t>
      </w:r>
      <w:r w:rsidRPr="00C13BE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C13BE1" w:rsidRDefault="00C13BE1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краевого бюджета - </w:t>
      </w:r>
      <w:r w:rsidR="00B9043C" w:rsidRPr="00B9043C">
        <w:rPr>
          <w:rFonts w:ascii="Times New Roman" w:hAnsi="Times New Roman" w:cs="Times New Roman"/>
          <w:sz w:val="28"/>
          <w:szCs w:val="28"/>
        </w:rPr>
        <w:t>2883,5</w:t>
      </w:r>
      <w:r w:rsidR="00B9043C">
        <w:rPr>
          <w:rFonts w:ascii="Times New Roman" w:hAnsi="Times New Roman" w:cs="Times New Roman"/>
          <w:sz w:val="28"/>
          <w:szCs w:val="28"/>
        </w:rPr>
        <w:t xml:space="preserve"> </w:t>
      </w:r>
      <w:r w:rsidRPr="00C13BE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BE1" w:rsidRDefault="00C13BE1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районного бюджета – </w:t>
      </w:r>
      <w:r w:rsidR="00B9043C" w:rsidRPr="00B9043C">
        <w:rPr>
          <w:rFonts w:ascii="Times New Roman" w:hAnsi="Times New Roman" w:cs="Times New Roman"/>
          <w:sz w:val="28"/>
          <w:szCs w:val="28"/>
        </w:rPr>
        <w:t>6513,3</w:t>
      </w:r>
      <w:r w:rsidR="00B904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043C" w:rsidRDefault="00B9043C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источники – 133,8 тыс. рублей.</w:t>
      </w:r>
    </w:p>
    <w:p w:rsidR="001B4FBB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D2">
        <w:rPr>
          <w:rFonts w:ascii="Times New Roman" w:hAnsi="Times New Roman" w:cs="Times New Roman"/>
          <w:sz w:val="28"/>
          <w:szCs w:val="28"/>
        </w:rPr>
        <w:t>По результатам кон</w:t>
      </w:r>
      <w:r w:rsidR="00D27BBE">
        <w:rPr>
          <w:rFonts w:ascii="Times New Roman" w:hAnsi="Times New Roman" w:cs="Times New Roman"/>
          <w:sz w:val="28"/>
          <w:szCs w:val="28"/>
        </w:rPr>
        <w:t>трольного мероприятия</w:t>
      </w:r>
      <w:r w:rsidR="001B4FBB">
        <w:rPr>
          <w:rFonts w:ascii="Times New Roman" w:hAnsi="Times New Roman" w:cs="Times New Roman"/>
          <w:sz w:val="28"/>
          <w:szCs w:val="28"/>
        </w:rPr>
        <w:t>:</w:t>
      </w:r>
    </w:p>
    <w:p w:rsidR="001B4FBB" w:rsidRDefault="00FE62F5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FBB" w:rsidRPr="001B4FBB">
        <w:rPr>
          <w:rFonts w:ascii="Times New Roman" w:hAnsi="Times New Roman" w:cs="Times New Roman"/>
          <w:sz w:val="28"/>
          <w:szCs w:val="28"/>
        </w:rPr>
        <w:t>составлен</w:t>
      </w:r>
      <w:r w:rsidR="00C13BE1">
        <w:rPr>
          <w:rFonts w:ascii="Times New Roman" w:hAnsi="Times New Roman" w:cs="Times New Roman"/>
          <w:sz w:val="28"/>
          <w:szCs w:val="28"/>
        </w:rPr>
        <w:t xml:space="preserve"> </w:t>
      </w:r>
      <w:r w:rsidR="001B4FBB" w:rsidRPr="001B4FBB">
        <w:rPr>
          <w:rFonts w:ascii="Times New Roman" w:hAnsi="Times New Roman" w:cs="Times New Roman"/>
          <w:sz w:val="28"/>
          <w:szCs w:val="28"/>
        </w:rPr>
        <w:t>акт проверки и подготовлен отчет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результатах проверки.</w:t>
      </w:r>
    </w:p>
    <w:p w:rsidR="00E04086" w:rsidRDefault="00C13BE1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выявлены нарушения</w:t>
      </w:r>
      <w:r w:rsidR="00E04086">
        <w:rPr>
          <w:rFonts w:ascii="Times New Roman" w:hAnsi="Times New Roman" w:cs="Times New Roman"/>
          <w:sz w:val="28"/>
          <w:szCs w:val="28"/>
        </w:rPr>
        <w:t>:</w:t>
      </w:r>
    </w:p>
    <w:p w:rsidR="00E04086" w:rsidRPr="00E04086" w:rsidRDefault="00E04086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86">
        <w:rPr>
          <w:rFonts w:ascii="Times New Roman" w:hAnsi="Times New Roman" w:cs="Times New Roman"/>
          <w:sz w:val="28"/>
          <w:szCs w:val="28"/>
        </w:rPr>
        <w:t xml:space="preserve">- </w:t>
      </w:r>
      <w:r w:rsidR="00B9043C">
        <w:rPr>
          <w:rFonts w:ascii="Times New Roman" w:hAnsi="Times New Roman" w:cs="Times New Roman"/>
          <w:sz w:val="28"/>
          <w:szCs w:val="28"/>
        </w:rPr>
        <w:t>н</w:t>
      </w:r>
      <w:r w:rsidR="00B9043C" w:rsidRPr="00B9043C">
        <w:rPr>
          <w:rFonts w:ascii="Times New Roman" w:hAnsi="Times New Roman" w:cs="Times New Roman"/>
          <w:sz w:val="28"/>
          <w:szCs w:val="28"/>
        </w:rPr>
        <w:t>еэффективно использованные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9043C">
        <w:rPr>
          <w:rFonts w:ascii="Times New Roman" w:hAnsi="Times New Roman" w:cs="Times New Roman"/>
          <w:sz w:val="28"/>
          <w:szCs w:val="28"/>
        </w:rPr>
        <w:t>496,4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3BE1" w:rsidRDefault="00E04086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43C">
        <w:rPr>
          <w:rFonts w:ascii="Times New Roman" w:hAnsi="Times New Roman" w:cs="Times New Roman"/>
          <w:sz w:val="28"/>
          <w:szCs w:val="28"/>
        </w:rPr>
        <w:t>нарушения по ведению бухгалтерского учета на сумму 642,9 тыс. рублей</w:t>
      </w:r>
      <w:r w:rsidR="00C13BE1">
        <w:rPr>
          <w:rFonts w:ascii="Times New Roman" w:hAnsi="Times New Roman" w:cs="Times New Roman"/>
          <w:sz w:val="28"/>
          <w:szCs w:val="28"/>
        </w:rPr>
        <w:t>.</w:t>
      </w:r>
    </w:p>
    <w:p w:rsidR="00B816C8" w:rsidRDefault="00B816C8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9043C">
        <w:rPr>
          <w:rFonts w:ascii="Times New Roman" w:hAnsi="Times New Roman" w:cs="Times New Roman"/>
          <w:sz w:val="28"/>
          <w:szCs w:val="28"/>
        </w:rPr>
        <w:t xml:space="preserve">управления культуры и начальнику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4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Кущевский район направлены информационные письма </w:t>
      </w:r>
      <w:r w:rsidR="003F449E">
        <w:rPr>
          <w:rFonts w:ascii="Times New Roman" w:hAnsi="Times New Roman" w:cs="Times New Roman"/>
          <w:sz w:val="28"/>
          <w:szCs w:val="28"/>
        </w:rPr>
        <w:t xml:space="preserve">с требованием </w:t>
      </w:r>
      <w:proofErr w:type="gramStart"/>
      <w:r w:rsidR="003F449E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3F449E">
        <w:rPr>
          <w:rFonts w:ascii="Times New Roman" w:hAnsi="Times New Roman" w:cs="Times New Roman"/>
          <w:sz w:val="28"/>
          <w:szCs w:val="28"/>
        </w:rPr>
        <w:t xml:space="preserve"> </w:t>
      </w:r>
      <w:r w:rsidR="003F449E" w:rsidRPr="003F449E">
        <w:rPr>
          <w:rFonts w:ascii="Times New Roman" w:hAnsi="Times New Roman" w:cs="Times New Roman"/>
          <w:sz w:val="28"/>
          <w:szCs w:val="28"/>
        </w:rPr>
        <w:t>меры по недопущению выявленных нарушений, причин и условий таких нарушений и наказанию виновных лиц.</w:t>
      </w:r>
    </w:p>
    <w:p w:rsidR="005D0FD2" w:rsidRPr="005D0FD2" w:rsidRDefault="00D27BBE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5D0FD2" w:rsidRPr="005D0FD2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FD2" w:rsidRPr="005D0FD2">
        <w:rPr>
          <w:rFonts w:ascii="Times New Roman" w:hAnsi="Times New Roman" w:cs="Times New Roman"/>
          <w:sz w:val="28"/>
          <w:szCs w:val="28"/>
        </w:rPr>
        <w:t>:</w:t>
      </w:r>
    </w:p>
    <w:p w:rsidR="00B243ED" w:rsidRDefault="00C13BE1" w:rsidP="00B24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 w:rsidR="00B243ED" w:rsidRPr="00B24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район.</w:t>
      </w:r>
    </w:p>
    <w:p w:rsidR="00E04086" w:rsidRDefault="00E04086" w:rsidP="00B24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Кущевский район.</w:t>
      </w:r>
    </w:p>
    <w:p w:rsidR="00C13BE1" w:rsidRDefault="00C13BE1" w:rsidP="00B24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Кущевского района.</w:t>
      </w:r>
    </w:p>
    <w:sectPr w:rsidR="00C1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4247"/>
    <w:multiLevelType w:val="hybridMultilevel"/>
    <w:tmpl w:val="CDD02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463192"/>
    <w:multiLevelType w:val="hybridMultilevel"/>
    <w:tmpl w:val="86C83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F1679D0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2"/>
    <w:rsid w:val="0002225E"/>
    <w:rsid w:val="001001BB"/>
    <w:rsid w:val="001B322A"/>
    <w:rsid w:val="001B4FBB"/>
    <w:rsid w:val="00386897"/>
    <w:rsid w:val="003F449E"/>
    <w:rsid w:val="005D0FD2"/>
    <w:rsid w:val="00B243ED"/>
    <w:rsid w:val="00B816C8"/>
    <w:rsid w:val="00B820E9"/>
    <w:rsid w:val="00B9043C"/>
    <w:rsid w:val="00BA3E93"/>
    <w:rsid w:val="00C13BE1"/>
    <w:rsid w:val="00C921D8"/>
    <w:rsid w:val="00CA1E2A"/>
    <w:rsid w:val="00D27BBE"/>
    <w:rsid w:val="00E04086"/>
    <w:rsid w:val="00E9705D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4</cp:revision>
  <cp:lastPrinted>2015-10-07T05:56:00Z</cp:lastPrinted>
  <dcterms:created xsi:type="dcterms:W3CDTF">2015-10-07T05:45:00Z</dcterms:created>
  <dcterms:modified xsi:type="dcterms:W3CDTF">2015-10-07T05:58:00Z</dcterms:modified>
</cp:coreProperties>
</file>