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1" w:rsidRDefault="00E44AA1" w:rsidP="00E44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AA1" w:rsidRDefault="00E44AA1" w:rsidP="00E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A1" w:rsidRDefault="00E44AA1" w:rsidP="00E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A1" w:rsidRDefault="00E44AA1" w:rsidP="00E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A1" w:rsidRDefault="00E44AA1" w:rsidP="00E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A1" w:rsidRPr="006B7763" w:rsidRDefault="00E44AA1" w:rsidP="00E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63">
        <w:rPr>
          <w:rFonts w:ascii="Times New Roman" w:hAnsi="Times New Roman" w:cs="Times New Roman"/>
          <w:b/>
          <w:sz w:val="28"/>
          <w:szCs w:val="28"/>
        </w:rPr>
        <w:t>Об утверждении Правил оказания платных дополнительных</w:t>
      </w:r>
    </w:p>
    <w:p w:rsidR="00E44AA1" w:rsidRDefault="00E44AA1" w:rsidP="00E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63">
        <w:rPr>
          <w:rFonts w:ascii="Times New Roman" w:hAnsi="Times New Roman" w:cs="Times New Roman"/>
          <w:b/>
          <w:sz w:val="28"/>
          <w:szCs w:val="28"/>
        </w:rPr>
        <w:t>образовательных и иных услуг</w:t>
      </w:r>
    </w:p>
    <w:p w:rsidR="00E44AA1" w:rsidRDefault="00E44AA1" w:rsidP="00E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A1" w:rsidRPr="00A21B67" w:rsidRDefault="00E44AA1" w:rsidP="00E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A1" w:rsidRDefault="00E44AA1" w:rsidP="00E44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9 статьи 54 Федерального закона от 29 декабря 2012 года № 273-ФЗ «Об образовании в Российской Федерации», постановлением Правительства Российской Федерации от 15 августа 2013 года № 706 «Об утверждении Правил оказания платных образовательных услуг»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4AA1" w:rsidRDefault="00E44AA1" w:rsidP="00E44A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44AA1" w:rsidRPr="001359D0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359D0">
        <w:rPr>
          <w:rFonts w:ascii="Times New Roman" w:hAnsi="Times New Roman" w:cs="Times New Roman"/>
          <w:sz w:val="28"/>
          <w:szCs w:val="28"/>
        </w:rPr>
        <w:t>Правила оказания платных дополнительных образовательных и иных услуг (Приложение №1);</w:t>
      </w:r>
    </w:p>
    <w:p w:rsidR="00E44AA1" w:rsidRPr="008E7772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E7772">
        <w:rPr>
          <w:rFonts w:ascii="Times New Roman" w:hAnsi="Times New Roman" w:cs="Times New Roman"/>
          <w:sz w:val="28"/>
          <w:szCs w:val="28"/>
        </w:rPr>
        <w:t>Методику расчета цены единицы платной дополнительной образовательной и иной услуги в расчете на одного учащегося (Приложение №2);</w:t>
      </w:r>
    </w:p>
    <w:p w:rsidR="00E44AA1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E44AA1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77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8E7772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8E777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от 03 декабря 2009 года № 2006 «Об утверждении Правил оказания платных образовательных услуг»; </w:t>
      </w:r>
    </w:p>
    <w:p w:rsidR="00E44AA1" w:rsidRPr="008E7772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77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8E7772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8E777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от 10 марта 2010 </w:t>
      </w:r>
      <w:r w:rsidRPr="008E7772">
        <w:rPr>
          <w:rFonts w:ascii="Times New Roman" w:hAnsi="Times New Roman" w:cs="Times New Roman"/>
          <w:sz w:val="28"/>
          <w:szCs w:val="28"/>
        </w:rPr>
        <w:t>года №625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платных образовательных услуг».</w:t>
      </w:r>
      <w:r w:rsidRPr="008E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A1" w:rsidRPr="008E7772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7772">
        <w:rPr>
          <w:rFonts w:ascii="Times New Roman" w:hAnsi="Times New Roman" w:cs="Times New Roman"/>
          <w:sz w:val="28"/>
          <w:szCs w:val="28"/>
        </w:rPr>
        <w:t>Управлению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E77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7772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8E7772">
        <w:rPr>
          <w:rFonts w:ascii="Times New Roman" w:hAnsi="Times New Roman" w:cs="Times New Roman"/>
          <w:sz w:val="28"/>
          <w:szCs w:val="28"/>
        </w:rPr>
        <w:t>) опубликовать</w:t>
      </w:r>
      <w:r w:rsidRPr="008E777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постановление, </w:t>
      </w:r>
      <w:proofErr w:type="gramStart"/>
      <w:r w:rsidRPr="008E7772">
        <w:rPr>
          <w:rFonts w:ascii="Times New Roman" w:hAnsi="Times New Roman" w:cs="Times New Roman"/>
          <w:sz w:val="28"/>
          <w:szCs w:val="28"/>
          <w:lang w:eastAsia="en-US"/>
        </w:rPr>
        <w:t>разместив</w:t>
      </w:r>
      <w:proofErr w:type="gramEnd"/>
      <w:r w:rsidRPr="008E7772">
        <w:rPr>
          <w:rFonts w:ascii="Times New Roman" w:hAnsi="Times New Roman" w:cs="Times New Roman"/>
          <w:sz w:val="28"/>
          <w:szCs w:val="28"/>
          <w:lang w:eastAsia="en-US"/>
        </w:rPr>
        <w:t xml:space="preserve"> его полный текст на сайте в информационно-телекоммуникационной сети «Интернет», зарегистрированном в качестве средства массой информации «Муниципальный вестник» (</w:t>
      </w:r>
      <w:hyperlink r:id="rId8" w:history="1">
        <w:r w:rsidRPr="008E7772">
          <w:rPr>
            <w:rStyle w:val="ab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8E7772">
          <w:rPr>
            <w:rStyle w:val="ab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8E7772">
          <w:rPr>
            <w:rStyle w:val="ab"/>
            <w:rFonts w:ascii="Times New Roman" w:hAnsi="Times New Roman" w:cs="Times New Roman"/>
            <w:sz w:val="28"/>
            <w:szCs w:val="28"/>
            <w:lang w:val="en-US" w:eastAsia="en-US"/>
          </w:rPr>
          <w:t>kush</w:t>
        </w:r>
        <w:proofErr w:type="spellEnd"/>
        <w:r w:rsidRPr="008E7772">
          <w:rPr>
            <w:rStyle w:val="ab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8E7772">
          <w:rPr>
            <w:rStyle w:val="ab"/>
            <w:rFonts w:ascii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8E7772">
          <w:rPr>
            <w:rStyle w:val="ab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8E7772">
          <w:rPr>
            <w:rStyle w:val="ab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8E7772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E44AA1" w:rsidRPr="008E7772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8E7772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E7772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8E7772">
        <w:rPr>
          <w:rFonts w:ascii="Times New Roman" w:hAnsi="Times New Roman" w:cs="Times New Roman"/>
          <w:sz w:val="28"/>
          <w:szCs w:val="28"/>
          <w:lang w:eastAsia="en-US"/>
        </w:rPr>
        <w:t>Кущевский</w:t>
      </w:r>
      <w:proofErr w:type="spellEnd"/>
      <w:r w:rsidRPr="008E7772">
        <w:rPr>
          <w:rFonts w:ascii="Times New Roman" w:hAnsi="Times New Roman" w:cs="Times New Roman"/>
          <w:sz w:val="28"/>
          <w:szCs w:val="28"/>
          <w:lang w:eastAsia="en-US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8E7772">
        <w:rPr>
          <w:rFonts w:ascii="Times New Roman" w:hAnsi="Times New Roman" w:cs="Times New Roman"/>
          <w:sz w:val="28"/>
          <w:szCs w:val="28"/>
          <w:lang w:eastAsia="en-US"/>
        </w:rPr>
        <w:t>Е.Н. Коротенко;</w:t>
      </w:r>
    </w:p>
    <w:p w:rsidR="00E44AA1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8E7772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вступает в силу со дня его официального опубликования. </w:t>
      </w:r>
    </w:p>
    <w:p w:rsidR="00E44AA1" w:rsidRPr="008E7772" w:rsidRDefault="00E44AA1" w:rsidP="00E44A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44AA1" w:rsidRDefault="00E44AA1" w:rsidP="00E44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4AA1" w:rsidRDefault="00E44AA1" w:rsidP="00073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="00A95315">
        <w:rPr>
          <w:rFonts w:ascii="Times New Roman" w:hAnsi="Times New Roman" w:cs="Times New Roman"/>
          <w:sz w:val="28"/>
          <w:szCs w:val="28"/>
        </w:rPr>
        <w:t xml:space="preserve"> </w:t>
      </w:r>
      <w:r w:rsidR="00DF2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739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1679B" w:rsidRDefault="00E44AA1" w:rsidP="00E44AA1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2C6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УТВЕРЖДЕНЫ</w:t>
      </w:r>
    </w:p>
    <w:p w:rsidR="00DF2C62" w:rsidRDefault="00DF2C62" w:rsidP="00DF2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________</w:t>
      </w: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платных дополнительных  образовательных и иных услуг </w:t>
      </w:r>
    </w:p>
    <w:p w:rsidR="00DF2C62" w:rsidRDefault="00DF2C62" w:rsidP="00DF2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C62" w:rsidRDefault="00DF2C62" w:rsidP="00DF2C6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F2C62" w:rsidRDefault="00E767C7" w:rsidP="00E767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F2C62" w:rsidRPr="00E767C7">
        <w:rPr>
          <w:rFonts w:ascii="Times New Roman" w:hAnsi="Times New Roman" w:cs="Times New Roman"/>
          <w:sz w:val="28"/>
          <w:szCs w:val="28"/>
        </w:rPr>
        <w:t xml:space="preserve">Правила оказания платных дополнительных образовательных и иных услуг (далее - Правила) разработаны в соответствии с </w:t>
      </w:r>
      <w:r w:rsidRPr="00E767C7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Федеральным законом от 29 декабря 2012 года №273-ФЗ «Об образовании в Российской Федерации»,  законом Российской Федерации от 07 февраля 1992 года №2300-1 «О защите прав потребителей»,  постановлением Правительства Российской Федерации </w:t>
      </w:r>
      <w:r w:rsidR="008C4D1A">
        <w:rPr>
          <w:rFonts w:ascii="Times New Roman" w:hAnsi="Times New Roman" w:cs="Times New Roman"/>
          <w:sz w:val="28"/>
          <w:szCs w:val="28"/>
        </w:rPr>
        <w:t>от 15 августа 2013 года № 706 «О</w:t>
      </w:r>
      <w:r w:rsidRPr="00E767C7">
        <w:rPr>
          <w:rFonts w:ascii="Times New Roman" w:hAnsi="Times New Roman" w:cs="Times New Roman"/>
          <w:sz w:val="28"/>
          <w:szCs w:val="28"/>
        </w:rPr>
        <w:t>б утве</w:t>
      </w:r>
      <w:r w:rsidR="001431F2">
        <w:rPr>
          <w:rFonts w:ascii="Times New Roman" w:hAnsi="Times New Roman" w:cs="Times New Roman"/>
          <w:sz w:val="28"/>
          <w:szCs w:val="28"/>
        </w:rPr>
        <w:t xml:space="preserve">рждении Правил оказания платных </w:t>
      </w:r>
      <w:r w:rsidRPr="00E767C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E767C7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8C4D1A">
        <w:rPr>
          <w:rFonts w:ascii="Times New Roman" w:hAnsi="Times New Roman" w:cs="Times New Roman"/>
          <w:sz w:val="28"/>
          <w:szCs w:val="28"/>
        </w:rPr>
        <w:t>.</w:t>
      </w:r>
    </w:p>
    <w:p w:rsidR="001B2A7E" w:rsidRDefault="007071C5" w:rsidP="00E767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правила определяют порядок оказания </w:t>
      </w:r>
      <w:r w:rsidR="00FA3A04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8C4D1A">
        <w:rPr>
          <w:rFonts w:ascii="Times New Roman" w:hAnsi="Times New Roman" w:cs="Times New Roman"/>
          <w:sz w:val="28"/>
          <w:szCs w:val="28"/>
        </w:rPr>
        <w:t>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C4302" w:rsidRPr="003C4302">
        <w:rPr>
          <w:rFonts w:ascii="Times New Roman" w:hAnsi="Times New Roman" w:cs="Times New Roman"/>
          <w:sz w:val="28"/>
          <w:szCs w:val="28"/>
        </w:rPr>
        <w:t>иных</w:t>
      </w:r>
      <w:r w:rsidRPr="003C4302">
        <w:rPr>
          <w:rFonts w:ascii="Times New Roman" w:hAnsi="Times New Roman" w:cs="Times New Roman"/>
          <w:sz w:val="28"/>
          <w:szCs w:val="28"/>
        </w:rPr>
        <w:t xml:space="preserve">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7E"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учреждениями </w:t>
      </w:r>
      <w:r w:rsidR="008C4D1A">
        <w:rPr>
          <w:rFonts w:ascii="Times New Roman" w:hAnsi="Times New Roman" w:cs="Times New Roman"/>
          <w:sz w:val="28"/>
          <w:szCs w:val="28"/>
        </w:rPr>
        <w:t>(организациями) подведомственными</w:t>
      </w:r>
      <w:r w:rsidR="003C4302">
        <w:rPr>
          <w:rFonts w:ascii="Times New Roman" w:hAnsi="Times New Roman" w:cs="Times New Roman"/>
          <w:sz w:val="28"/>
          <w:szCs w:val="28"/>
        </w:rPr>
        <w:t xml:space="preserve"> управлению образованием</w:t>
      </w:r>
      <w:r w:rsidR="001B2A7E">
        <w:rPr>
          <w:rFonts w:ascii="Times New Roman" w:hAnsi="Times New Roman" w:cs="Times New Roman"/>
          <w:sz w:val="28"/>
          <w:szCs w:val="28"/>
        </w:rPr>
        <w:t xml:space="preserve"> </w:t>
      </w:r>
      <w:r w:rsidR="003C430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B2A7E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B2A7E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7971FD" w:rsidRDefault="007971FD" w:rsidP="00E767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(организация) имеет право на предоставление </w:t>
      </w:r>
      <w:r w:rsidR="00FA3A04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дополнительных образовательных и иных ус</w:t>
      </w:r>
      <w:r w:rsidR="00F003A9">
        <w:rPr>
          <w:rFonts w:ascii="Times New Roman" w:hAnsi="Times New Roman" w:cs="Times New Roman"/>
          <w:sz w:val="28"/>
          <w:szCs w:val="28"/>
        </w:rPr>
        <w:t xml:space="preserve">луг </w:t>
      </w:r>
      <w:r w:rsidR="00FA3A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1C532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D37DC">
        <w:rPr>
          <w:rFonts w:ascii="Times New Roman" w:hAnsi="Times New Roman" w:cs="Times New Roman"/>
          <w:sz w:val="28"/>
          <w:szCs w:val="28"/>
        </w:rPr>
        <w:t xml:space="preserve">ом и при наличии </w:t>
      </w:r>
      <w:r w:rsidR="001C532E">
        <w:rPr>
          <w:rFonts w:ascii="Times New Roman" w:hAnsi="Times New Roman" w:cs="Times New Roman"/>
          <w:sz w:val="28"/>
          <w:szCs w:val="28"/>
        </w:rPr>
        <w:t xml:space="preserve"> лицензии </w:t>
      </w:r>
      <w:r>
        <w:rPr>
          <w:rFonts w:ascii="Times New Roman" w:hAnsi="Times New Roman" w:cs="Times New Roman"/>
          <w:sz w:val="28"/>
          <w:szCs w:val="28"/>
        </w:rPr>
        <w:t>(далее - Услуги).</w:t>
      </w:r>
    </w:p>
    <w:p w:rsidR="001B2A7E" w:rsidRDefault="001B2A7E" w:rsidP="00E767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Понятия, используемые в настоящих Правилах:</w:t>
      </w:r>
    </w:p>
    <w:p w:rsidR="001B2A7E" w:rsidRPr="001B2A7E" w:rsidRDefault="001B2A7E" w:rsidP="001B2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1"/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"заказчик"</w:t>
      </w:r>
      <w:r w:rsidRPr="001B2A7E">
        <w:rPr>
          <w:rFonts w:ascii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</w:t>
      </w:r>
      <w:r w:rsidR="00154A8B">
        <w:rPr>
          <w:rFonts w:ascii="Times New Roman" w:hAnsi="Times New Roman" w:cs="Times New Roman"/>
          <w:sz w:val="28"/>
          <w:szCs w:val="28"/>
        </w:rPr>
        <w:t>ибо заказывающее Услуги</w:t>
      </w:r>
      <w:r w:rsidR="007812A2">
        <w:rPr>
          <w:rFonts w:ascii="Times New Roman" w:hAnsi="Times New Roman" w:cs="Times New Roman"/>
          <w:sz w:val="28"/>
          <w:szCs w:val="28"/>
        </w:rPr>
        <w:t xml:space="preserve">, </w:t>
      </w:r>
      <w:r w:rsidRPr="001B2A7E">
        <w:rPr>
          <w:rFonts w:ascii="Times New Roman" w:hAnsi="Times New Roman" w:cs="Times New Roman"/>
          <w:sz w:val="28"/>
          <w:szCs w:val="28"/>
        </w:rPr>
        <w:t>для себя или иных лиц на основании договора;</w:t>
      </w:r>
    </w:p>
    <w:p w:rsidR="006D37DC" w:rsidRPr="001B2A7E" w:rsidRDefault="001B2A7E" w:rsidP="00ED4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"/>
      <w:bookmarkEnd w:id="0"/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"исполнитель"</w:t>
      </w:r>
      <w:r w:rsidRPr="001B2A7E">
        <w:rPr>
          <w:rFonts w:ascii="Times New Roman" w:hAnsi="Times New Roman" w:cs="Times New Roman"/>
          <w:sz w:val="28"/>
          <w:szCs w:val="28"/>
        </w:rPr>
        <w:t xml:space="preserve"> - организация, осуществляющая образовательную деятельность и предоставляюща</w:t>
      </w:r>
      <w:r w:rsidR="00045946">
        <w:rPr>
          <w:rFonts w:ascii="Times New Roman" w:hAnsi="Times New Roman" w:cs="Times New Roman"/>
          <w:sz w:val="28"/>
          <w:szCs w:val="28"/>
        </w:rPr>
        <w:t xml:space="preserve">я </w:t>
      </w:r>
      <w:r w:rsidR="00154A8B">
        <w:rPr>
          <w:rFonts w:ascii="Times New Roman" w:hAnsi="Times New Roman" w:cs="Times New Roman"/>
          <w:sz w:val="28"/>
          <w:szCs w:val="28"/>
        </w:rPr>
        <w:t>Услуги</w:t>
      </w:r>
      <w:r w:rsidR="00ED41B0">
        <w:rPr>
          <w:rFonts w:ascii="Times New Roman" w:hAnsi="Times New Roman" w:cs="Times New Roman"/>
          <w:sz w:val="28"/>
          <w:szCs w:val="28"/>
        </w:rPr>
        <w:t xml:space="preserve"> </w:t>
      </w:r>
      <w:r w:rsidRPr="001B2A7E">
        <w:rPr>
          <w:rFonts w:ascii="Times New Roman" w:hAnsi="Times New Roman" w:cs="Times New Roman"/>
          <w:sz w:val="28"/>
          <w:szCs w:val="28"/>
        </w:rPr>
        <w:t xml:space="preserve">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1B2A7E" w:rsidRPr="001B2A7E" w:rsidRDefault="001B2A7E" w:rsidP="001B2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3"/>
      <w:bookmarkEnd w:id="1"/>
      <w:proofErr w:type="gramStart"/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"недостаток платных</w:t>
      </w:r>
      <w:r w:rsidR="009576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дополнительных</w:t>
      </w:r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образовательных </w:t>
      </w:r>
      <w:r w:rsidR="005F389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иных </w:t>
      </w:r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услуг"</w:t>
      </w:r>
      <w:r w:rsidRPr="001B2A7E">
        <w:rPr>
          <w:rFonts w:ascii="Times New Roman" w:hAnsi="Times New Roman" w:cs="Times New Roman"/>
          <w:sz w:val="28"/>
          <w:szCs w:val="28"/>
        </w:rPr>
        <w:t xml:space="preserve"> </w:t>
      </w:r>
      <w:r w:rsidR="00045946">
        <w:rPr>
          <w:rFonts w:ascii="Times New Roman" w:hAnsi="Times New Roman" w:cs="Times New Roman"/>
          <w:sz w:val="28"/>
          <w:szCs w:val="28"/>
        </w:rPr>
        <w:t>–</w:t>
      </w:r>
      <w:r w:rsidRPr="001B2A7E">
        <w:rPr>
          <w:rFonts w:ascii="Times New Roman" w:hAnsi="Times New Roman" w:cs="Times New Roman"/>
          <w:sz w:val="28"/>
          <w:szCs w:val="28"/>
        </w:rPr>
        <w:t xml:space="preserve"> несоответств</w:t>
      </w:r>
      <w:r w:rsidR="00045946">
        <w:rPr>
          <w:rFonts w:ascii="Times New Roman" w:hAnsi="Times New Roman" w:cs="Times New Roman"/>
          <w:sz w:val="28"/>
          <w:szCs w:val="28"/>
        </w:rPr>
        <w:t xml:space="preserve">ие </w:t>
      </w:r>
      <w:r w:rsidR="00154A8B">
        <w:rPr>
          <w:rFonts w:ascii="Times New Roman" w:hAnsi="Times New Roman" w:cs="Times New Roman"/>
          <w:sz w:val="28"/>
          <w:szCs w:val="28"/>
        </w:rPr>
        <w:t>Услуг</w:t>
      </w:r>
      <w:r w:rsidRPr="001B2A7E">
        <w:rPr>
          <w:rFonts w:ascii="Times New Roman" w:hAnsi="Times New Roman" w:cs="Times New Roman"/>
          <w:sz w:val="28"/>
          <w:szCs w:val="28"/>
        </w:rPr>
        <w:t xml:space="preserve">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</w:t>
      </w:r>
      <w:r w:rsidRPr="001B2A7E">
        <w:rPr>
          <w:rFonts w:ascii="Times New Roman" w:hAnsi="Times New Roman" w:cs="Times New Roman"/>
          <w:sz w:val="28"/>
          <w:szCs w:val="28"/>
        </w:rPr>
        <w:lastRenderedPageBreak/>
        <w:t>требованиям), или целям, для</w:t>
      </w:r>
      <w:r w:rsidR="00C04D4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Pr="001B2A7E">
        <w:rPr>
          <w:rFonts w:ascii="Times New Roman" w:hAnsi="Times New Roman" w:cs="Times New Roman"/>
          <w:sz w:val="28"/>
          <w:szCs w:val="28"/>
        </w:rPr>
        <w:t xml:space="preserve">слуги обычно используются, или целям, о которых исполнитель был поставлен в известность заказчиком при заключении договора, в том числе оказания их не </w:t>
      </w:r>
      <w:r w:rsidR="00ED41B0">
        <w:rPr>
          <w:rFonts w:ascii="Times New Roman" w:hAnsi="Times New Roman" w:cs="Times New Roman"/>
          <w:sz w:val="28"/>
          <w:szCs w:val="28"/>
        </w:rPr>
        <w:t>в полном объеме</w:t>
      </w:r>
      <w:r w:rsidRPr="001B2A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2A7E" w:rsidRPr="001B2A7E" w:rsidRDefault="001B2A7E" w:rsidP="001B2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4"/>
      <w:bookmarkEnd w:id="2"/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"обучающийся"</w:t>
      </w:r>
      <w:r w:rsidRPr="001B2A7E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CD68F4" w:rsidRDefault="001B2A7E" w:rsidP="001B2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5"/>
      <w:bookmarkEnd w:id="3"/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"платные </w:t>
      </w:r>
      <w:r w:rsidR="00FA3A0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дополнительные </w:t>
      </w:r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образовательные</w:t>
      </w:r>
      <w:r w:rsidR="007812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иные</w:t>
      </w:r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услуги"</w:t>
      </w:r>
      <w:r w:rsidR="0025401B">
        <w:rPr>
          <w:rFonts w:ascii="Times New Roman" w:hAnsi="Times New Roman" w:cs="Times New Roman"/>
          <w:sz w:val="28"/>
          <w:szCs w:val="28"/>
        </w:rPr>
        <w:t>-</w:t>
      </w:r>
      <w:bookmarkStart w:id="5" w:name="sub_126"/>
      <w:bookmarkEnd w:id="4"/>
      <w:r w:rsidR="0025401B">
        <w:rPr>
          <w:rFonts w:ascii="Times New Roman" w:hAnsi="Times New Roman" w:cs="Times New Roman"/>
          <w:sz w:val="28"/>
          <w:szCs w:val="28"/>
        </w:rPr>
        <w:t xml:space="preserve"> </w:t>
      </w:r>
      <w:r w:rsidR="008503A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D68F4">
        <w:rPr>
          <w:rFonts w:ascii="Times New Roman" w:hAnsi="Times New Roman" w:cs="Times New Roman"/>
          <w:sz w:val="28"/>
          <w:szCs w:val="28"/>
        </w:rPr>
        <w:t>деятельности по заданиям и за счет средств физических и (или)</w:t>
      </w:r>
      <w:r w:rsidR="003E2BAF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287826">
        <w:rPr>
          <w:rFonts w:ascii="Times New Roman" w:hAnsi="Times New Roman" w:cs="Times New Roman"/>
          <w:sz w:val="28"/>
          <w:szCs w:val="28"/>
        </w:rPr>
        <w:t>их лиц, по</w:t>
      </w:r>
      <w:r w:rsidR="006544D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87826">
        <w:rPr>
          <w:rFonts w:ascii="Times New Roman" w:hAnsi="Times New Roman" w:cs="Times New Roman"/>
          <w:sz w:val="28"/>
          <w:szCs w:val="28"/>
        </w:rPr>
        <w:t>м</w:t>
      </w:r>
      <w:r w:rsidR="00CD68F4">
        <w:rPr>
          <w:rFonts w:ascii="Times New Roman" w:hAnsi="Times New Roman" w:cs="Times New Roman"/>
          <w:sz w:val="28"/>
          <w:szCs w:val="28"/>
        </w:rPr>
        <w:t xml:space="preserve"> об оказании платн</w:t>
      </w:r>
      <w:r w:rsidR="006544D8">
        <w:rPr>
          <w:rFonts w:ascii="Times New Roman" w:hAnsi="Times New Roman" w:cs="Times New Roman"/>
          <w:sz w:val="28"/>
          <w:szCs w:val="28"/>
        </w:rPr>
        <w:t xml:space="preserve">ых </w:t>
      </w:r>
      <w:r w:rsidR="00FA3A0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544D8">
        <w:rPr>
          <w:rFonts w:ascii="Times New Roman" w:hAnsi="Times New Roman" w:cs="Times New Roman"/>
          <w:sz w:val="28"/>
          <w:szCs w:val="28"/>
        </w:rPr>
        <w:t>образовательных и иных услуг</w:t>
      </w:r>
      <w:r w:rsidR="003E2BAF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 w:rsidR="006544D8">
        <w:rPr>
          <w:rFonts w:ascii="Times New Roman" w:hAnsi="Times New Roman" w:cs="Times New Roman"/>
          <w:sz w:val="28"/>
          <w:szCs w:val="28"/>
        </w:rPr>
        <w:t>.</w:t>
      </w:r>
    </w:p>
    <w:p w:rsidR="001B2A7E" w:rsidRPr="001B2A7E" w:rsidRDefault="001B2A7E" w:rsidP="001B2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"существенный недостаток платных </w:t>
      </w:r>
      <w:r w:rsidR="00FA3A0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дополнительных </w:t>
      </w:r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образовательных услуг</w:t>
      </w:r>
      <w:r w:rsidR="007812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иных</w:t>
      </w:r>
      <w:r w:rsidRPr="001B2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"</w:t>
      </w:r>
      <w:r w:rsidRPr="001B2A7E">
        <w:rPr>
          <w:rFonts w:ascii="Times New Roman" w:hAnsi="Times New Roman" w:cs="Times New Roman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bookmarkEnd w:id="5"/>
    <w:p w:rsidR="0059330B" w:rsidRDefault="0059330B" w:rsidP="003B76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6" w:name="sub_1003"/>
      <w:r w:rsidR="0021507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9330B">
        <w:rPr>
          <w:rFonts w:ascii="Times New Roman" w:hAnsi="Times New Roman" w:cs="Times New Roman"/>
          <w:sz w:val="28"/>
          <w:szCs w:val="28"/>
        </w:rPr>
        <w:t>не могут быть оказаны вместо образовательной деятельности, финансовое обеспечение которой осуществляется за счет 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 федерального бюджета, бюджета Краснодарского края,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9330B">
        <w:rPr>
          <w:rFonts w:ascii="Times New Roman" w:hAnsi="Times New Roman" w:cs="Times New Roman"/>
          <w:sz w:val="28"/>
          <w:szCs w:val="28"/>
        </w:rPr>
        <w:t>. Средства, полученные исполнителями при оказани</w:t>
      </w:r>
      <w:r w:rsidR="00B60051">
        <w:rPr>
          <w:rFonts w:ascii="Times New Roman" w:hAnsi="Times New Roman" w:cs="Times New Roman"/>
          <w:sz w:val="28"/>
          <w:szCs w:val="28"/>
        </w:rPr>
        <w:t xml:space="preserve">и таких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Pr="0059330B">
        <w:rPr>
          <w:rFonts w:ascii="Times New Roman" w:hAnsi="Times New Roman" w:cs="Times New Roman"/>
          <w:sz w:val="28"/>
          <w:szCs w:val="28"/>
        </w:rPr>
        <w:t>слуг, возвращаются лицам, оплатившим эти услуги.</w:t>
      </w:r>
    </w:p>
    <w:p w:rsidR="0059330B" w:rsidRDefault="0059330B" w:rsidP="003B7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9330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</w:t>
      </w:r>
      <w:r w:rsidR="00045946">
        <w:rPr>
          <w:rFonts w:ascii="Times New Roman" w:hAnsi="Times New Roman" w:cs="Times New Roman"/>
          <w:sz w:val="28"/>
          <w:szCs w:val="28"/>
        </w:rPr>
        <w:t xml:space="preserve">ц </w:t>
      </w:r>
      <w:r w:rsidR="00154A8B">
        <w:rPr>
          <w:rFonts w:ascii="Times New Roman" w:hAnsi="Times New Roman" w:cs="Times New Roman"/>
          <w:sz w:val="28"/>
          <w:szCs w:val="28"/>
        </w:rPr>
        <w:t>Услуги</w:t>
      </w:r>
      <w:r w:rsidRPr="0059330B">
        <w:rPr>
          <w:rFonts w:ascii="Times New Roman" w:hAnsi="Times New Roman" w:cs="Times New Roman"/>
          <w:sz w:val="28"/>
          <w:szCs w:val="28"/>
        </w:rPr>
        <w:t>, не предусмотренные у</w:t>
      </w:r>
      <w:r>
        <w:rPr>
          <w:rFonts w:ascii="Times New Roman" w:hAnsi="Times New Roman" w:cs="Times New Roman"/>
          <w:sz w:val="28"/>
          <w:szCs w:val="28"/>
        </w:rPr>
        <w:t>становленным</w:t>
      </w:r>
      <w:r w:rsidRPr="0059330B">
        <w:rPr>
          <w:rFonts w:ascii="Times New Roman" w:hAnsi="Times New Roman" w:cs="Times New Roman"/>
          <w:sz w:val="28"/>
          <w:szCs w:val="28"/>
        </w:rPr>
        <w:t xml:space="preserve">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59330B" w:rsidRPr="0059330B" w:rsidRDefault="00C04D42" w:rsidP="00593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r>
        <w:rPr>
          <w:rFonts w:ascii="Times New Roman" w:hAnsi="Times New Roman" w:cs="Times New Roman"/>
          <w:sz w:val="28"/>
          <w:szCs w:val="28"/>
        </w:rPr>
        <w:t>1.6</w:t>
      </w:r>
      <w:r w:rsidR="0059330B">
        <w:rPr>
          <w:rFonts w:ascii="Times New Roman" w:hAnsi="Times New Roman" w:cs="Times New Roman"/>
          <w:sz w:val="28"/>
          <w:szCs w:val="28"/>
        </w:rPr>
        <w:t xml:space="preserve">. </w:t>
      </w:r>
      <w:r w:rsidR="0059330B" w:rsidRPr="0059330B">
        <w:rPr>
          <w:rFonts w:ascii="Times New Roman" w:hAnsi="Times New Roman" w:cs="Times New Roman"/>
          <w:sz w:val="28"/>
          <w:szCs w:val="28"/>
        </w:rPr>
        <w:t>Исполнитель обязан обеспечить заказчику оказан</w:t>
      </w:r>
      <w:r w:rsidR="00045946">
        <w:rPr>
          <w:rFonts w:ascii="Times New Roman" w:hAnsi="Times New Roman" w:cs="Times New Roman"/>
          <w:sz w:val="28"/>
          <w:szCs w:val="28"/>
        </w:rPr>
        <w:t>ие</w:t>
      </w:r>
      <w:r w:rsidR="005B173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9330B" w:rsidRPr="0059330B">
        <w:rPr>
          <w:rFonts w:ascii="Times New Roman" w:hAnsi="Times New Roman" w:cs="Times New Roman"/>
          <w:sz w:val="28"/>
          <w:szCs w:val="28"/>
        </w:rPr>
        <w:t xml:space="preserve"> </w:t>
      </w:r>
      <w:r w:rsidR="00FA3A04">
        <w:rPr>
          <w:rFonts w:ascii="Times New Roman" w:hAnsi="Times New Roman" w:cs="Times New Roman"/>
          <w:sz w:val="28"/>
          <w:szCs w:val="28"/>
        </w:rPr>
        <w:t>в полном объеме в соответствии с</w:t>
      </w:r>
      <w:r w:rsidR="0059330B" w:rsidRPr="0059330B">
        <w:rPr>
          <w:rFonts w:ascii="Times New Roman" w:hAnsi="Times New Roman" w:cs="Times New Roman"/>
          <w:sz w:val="28"/>
          <w:szCs w:val="28"/>
        </w:rPr>
        <w:t xml:space="preserve"> условиями договора.</w:t>
      </w:r>
    </w:p>
    <w:p w:rsidR="0059330B" w:rsidRPr="0059330B" w:rsidRDefault="00C04D42" w:rsidP="00593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1.7</w:t>
      </w:r>
      <w:r w:rsidR="0059330B" w:rsidRPr="0059330B">
        <w:rPr>
          <w:rFonts w:ascii="Times New Roman" w:hAnsi="Times New Roman" w:cs="Times New Roman"/>
          <w:sz w:val="28"/>
          <w:szCs w:val="28"/>
        </w:rPr>
        <w:t>. Исполнитель впра</w:t>
      </w:r>
      <w:r w:rsidR="00045946">
        <w:rPr>
          <w:rFonts w:ascii="Times New Roman" w:hAnsi="Times New Roman" w:cs="Times New Roman"/>
          <w:sz w:val="28"/>
          <w:szCs w:val="28"/>
        </w:rPr>
        <w:t xml:space="preserve">ве снизить стоимость </w:t>
      </w:r>
      <w:r w:rsidR="005B173C">
        <w:rPr>
          <w:rFonts w:ascii="Times New Roman" w:hAnsi="Times New Roman" w:cs="Times New Roman"/>
          <w:sz w:val="28"/>
          <w:szCs w:val="28"/>
        </w:rPr>
        <w:t>Услуг</w:t>
      </w:r>
      <w:r w:rsidR="0059330B" w:rsidRPr="0059330B">
        <w:rPr>
          <w:rFonts w:ascii="Times New Roman" w:hAnsi="Times New Roman" w:cs="Times New Roman"/>
          <w:sz w:val="28"/>
          <w:szCs w:val="28"/>
        </w:rPr>
        <w:t xml:space="preserve"> по договору с учетом покрытия недостающей с</w:t>
      </w:r>
      <w:r w:rsidR="003B7669">
        <w:rPr>
          <w:rFonts w:ascii="Times New Roman" w:hAnsi="Times New Roman" w:cs="Times New Roman"/>
          <w:sz w:val="28"/>
          <w:szCs w:val="28"/>
        </w:rPr>
        <w:t>тоимости</w:t>
      </w:r>
      <w:r w:rsidR="0059330B" w:rsidRPr="0059330B">
        <w:rPr>
          <w:rFonts w:ascii="Times New Roman" w:hAnsi="Times New Roman" w:cs="Times New Roman"/>
          <w:sz w:val="28"/>
          <w:szCs w:val="28"/>
        </w:rPr>
        <w:t xml:space="preserve">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="0059330B" w:rsidRPr="0059330B">
        <w:rPr>
          <w:rFonts w:ascii="Times New Roman" w:hAnsi="Times New Roman" w:cs="Times New Roman"/>
          <w:sz w:val="28"/>
          <w:szCs w:val="28"/>
        </w:rPr>
        <w:t>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</w:t>
      </w:r>
      <w:r w:rsidR="00F003A9">
        <w:rPr>
          <w:rFonts w:ascii="Times New Roman" w:hAnsi="Times New Roman" w:cs="Times New Roman"/>
          <w:sz w:val="28"/>
          <w:szCs w:val="28"/>
        </w:rPr>
        <w:t xml:space="preserve">ти </w:t>
      </w:r>
      <w:r w:rsidR="005B173C">
        <w:rPr>
          <w:rFonts w:ascii="Times New Roman" w:hAnsi="Times New Roman" w:cs="Times New Roman"/>
          <w:sz w:val="28"/>
          <w:szCs w:val="28"/>
        </w:rPr>
        <w:t>Услуги</w:t>
      </w:r>
      <w:r w:rsidR="0059330B" w:rsidRPr="0059330B">
        <w:rPr>
          <w:rFonts w:ascii="Times New Roman" w:hAnsi="Times New Roman" w:cs="Times New Roman"/>
          <w:sz w:val="28"/>
          <w:szCs w:val="28"/>
        </w:rPr>
        <w:t xml:space="preserve"> устанавливаются локальным нормативным актом и доводятся до сведения заказчика и (или) обучающегося.</w:t>
      </w:r>
    </w:p>
    <w:bookmarkEnd w:id="8"/>
    <w:p w:rsidR="0059330B" w:rsidRDefault="00C04D42" w:rsidP="00593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9330B">
        <w:rPr>
          <w:rFonts w:ascii="Times New Roman" w:hAnsi="Times New Roman" w:cs="Times New Roman"/>
          <w:sz w:val="28"/>
          <w:szCs w:val="28"/>
        </w:rPr>
        <w:t>.</w:t>
      </w:r>
      <w:r w:rsidR="0059330B" w:rsidRPr="0059330B">
        <w:rPr>
          <w:rFonts w:ascii="Times New Roman" w:hAnsi="Times New Roman" w:cs="Times New Roman"/>
          <w:sz w:val="28"/>
          <w:szCs w:val="28"/>
        </w:rPr>
        <w:t xml:space="preserve"> Увеличение стоимо</w:t>
      </w:r>
      <w:r w:rsidR="00045946">
        <w:rPr>
          <w:rFonts w:ascii="Times New Roman" w:hAnsi="Times New Roman" w:cs="Times New Roman"/>
          <w:sz w:val="28"/>
          <w:szCs w:val="28"/>
        </w:rPr>
        <w:t xml:space="preserve">сти </w:t>
      </w:r>
      <w:r w:rsidR="005B173C">
        <w:rPr>
          <w:rFonts w:ascii="Times New Roman" w:hAnsi="Times New Roman" w:cs="Times New Roman"/>
          <w:sz w:val="28"/>
          <w:szCs w:val="28"/>
        </w:rPr>
        <w:t>Услуг</w:t>
      </w:r>
      <w:r w:rsidR="0059330B" w:rsidRPr="0059330B">
        <w:rPr>
          <w:rFonts w:ascii="Times New Roman" w:hAnsi="Times New Roman" w:cs="Times New Roman"/>
          <w:sz w:val="28"/>
          <w:szCs w:val="28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</w:t>
      </w:r>
      <w:r w:rsidR="00906F3C">
        <w:rPr>
          <w:rFonts w:ascii="Times New Roman" w:hAnsi="Times New Roman" w:cs="Times New Roman"/>
          <w:sz w:val="28"/>
          <w:szCs w:val="28"/>
        </w:rPr>
        <w:t>ми характеристиками</w:t>
      </w:r>
      <w:r w:rsidR="0059330B" w:rsidRPr="0059330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3E4E31" w:rsidRPr="0059330B" w:rsidRDefault="003E4E31" w:rsidP="00593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F3C" w:rsidRPr="003E4E31" w:rsidRDefault="00906F3C" w:rsidP="003E4E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E31">
        <w:rPr>
          <w:rFonts w:ascii="Times New Roman" w:hAnsi="Times New Roman" w:cs="Times New Roman"/>
          <w:sz w:val="28"/>
          <w:szCs w:val="28"/>
        </w:rPr>
        <w:t xml:space="preserve">Информация о платных </w:t>
      </w:r>
      <w:r w:rsidR="00FA3A0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E4E3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B7669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3E4E31">
        <w:rPr>
          <w:rFonts w:ascii="Times New Roman" w:hAnsi="Times New Roman" w:cs="Times New Roman"/>
          <w:sz w:val="28"/>
          <w:szCs w:val="28"/>
        </w:rPr>
        <w:t>услугах, порядок заключения договоров</w:t>
      </w:r>
    </w:p>
    <w:p w:rsidR="003E4E31" w:rsidRPr="003E4E31" w:rsidRDefault="003E4E31" w:rsidP="003E4E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6F3C" w:rsidRDefault="00906F3C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3C">
        <w:rPr>
          <w:rFonts w:ascii="Times New Roman" w:hAnsi="Times New Roman" w:cs="Times New Roman"/>
          <w:sz w:val="28"/>
          <w:szCs w:val="28"/>
        </w:rPr>
        <w:t>2.1.</w:t>
      </w:r>
      <w:bookmarkStart w:id="9" w:name="sub_1009"/>
      <w:r w:rsidR="003C43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2" w:history="1">
        <w:r w:rsidRPr="00906F3C">
          <w:rPr>
            <w:rFonts w:ascii="Times New Roman" w:hAnsi="Times New Roman" w:cs="Times New Roman"/>
            <w:color w:val="106BBE"/>
            <w:sz w:val="28"/>
            <w:szCs w:val="28"/>
          </w:rPr>
          <w:t>Исполнитель</w:t>
        </w:r>
      </w:hyperlink>
      <w:r w:rsidRPr="00906F3C">
        <w:rPr>
          <w:rFonts w:ascii="Times New Roman" w:hAnsi="Times New Roman" w:cs="Times New Roman"/>
          <w:sz w:val="28"/>
          <w:szCs w:val="28"/>
        </w:rPr>
        <w:t xml:space="preserve"> обязан до заключения договора и в период его действия предоставлять заказчику достоверную информацию о себе и об оказ</w:t>
      </w:r>
      <w:r w:rsidR="00045946">
        <w:rPr>
          <w:rFonts w:ascii="Times New Roman" w:hAnsi="Times New Roman" w:cs="Times New Roman"/>
          <w:sz w:val="28"/>
          <w:szCs w:val="28"/>
        </w:rPr>
        <w:t xml:space="preserve">ываемых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Pr="00906F3C">
        <w:rPr>
          <w:rFonts w:ascii="Times New Roman" w:hAnsi="Times New Roman" w:cs="Times New Roman"/>
          <w:sz w:val="28"/>
          <w:szCs w:val="28"/>
        </w:rPr>
        <w:t>слугах, обеспечивающую возможность их правильного выбора</w:t>
      </w:r>
      <w:bookmarkStart w:id="10" w:name="sub_1010"/>
      <w:bookmarkEnd w:id="9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906F3C" w:rsidRDefault="007822C8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F3C">
        <w:rPr>
          <w:rFonts w:ascii="Times New Roman" w:hAnsi="Times New Roman" w:cs="Times New Roman"/>
          <w:sz w:val="28"/>
          <w:szCs w:val="28"/>
        </w:rPr>
        <w:t xml:space="preserve"> местонахождении организации (месте его государственной регистрации); </w:t>
      </w:r>
    </w:p>
    <w:p w:rsidR="00906F3C" w:rsidRDefault="007822C8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F3C">
        <w:rPr>
          <w:rFonts w:ascii="Times New Roman" w:hAnsi="Times New Roman" w:cs="Times New Roman"/>
          <w:sz w:val="28"/>
          <w:szCs w:val="28"/>
        </w:rPr>
        <w:t xml:space="preserve"> наименовании организации;</w:t>
      </w:r>
    </w:p>
    <w:p w:rsidR="00906F3C" w:rsidRDefault="007822C8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F3C">
        <w:rPr>
          <w:rFonts w:ascii="Times New Roman" w:hAnsi="Times New Roman" w:cs="Times New Roman"/>
          <w:sz w:val="28"/>
          <w:szCs w:val="28"/>
        </w:rPr>
        <w:t xml:space="preserve"> режиме работы;</w:t>
      </w:r>
    </w:p>
    <w:p w:rsidR="00906F3C" w:rsidRDefault="007822C8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F3C">
        <w:rPr>
          <w:rFonts w:ascii="Times New Roman" w:hAnsi="Times New Roman" w:cs="Times New Roman"/>
          <w:sz w:val="28"/>
          <w:szCs w:val="28"/>
        </w:rPr>
        <w:t xml:space="preserve"> телефонах администрации учреждения и ли</w:t>
      </w:r>
      <w:r w:rsidR="001C427A">
        <w:rPr>
          <w:rFonts w:ascii="Times New Roman" w:hAnsi="Times New Roman" w:cs="Times New Roman"/>
          <w:sz w:val="28"/>
          <w:szCs w:val="28"/>
        </w:rPr>
        <w:t>ц, ответственных за предоставление Услуг</w:t>
      </w:r>
      <w:r w:rsidR="00906F3C">
        <w:rPr>
          <w:rFonts w:ascii="Times New Roman" w:hAnsi="Times New Roman" w:cs="Times New Roman"/>
          <w:sz w:val="28"/>
          <w:szCs w:val="28"/>
        </w:rPr>
        <w:t>;</w:t>
      </w:r>
    </w:p>
    <w:p w:rsidR="00906F3C" w:rsidRDefault="007822C8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F3C">
        <w:rPr>
          <w:rFonts w:ascii="Times New Roman" w:hAnsi="Times New Roman" w:cs="Times New Roman"/>
          <w:sz w:val="28"/>
          <w:szCs w:val="28"/>
        </w:rPr>
        <w:t xml:space="preserve"> наличии лицензии;</w:t>
      </w:r>
    </w:p>
    <w:p w:rsidR="007822C8" w:rsidRDefault="007822C8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7669">
        <w:rPr>
          <w:rFonts w:ascii="Times New Roman" w:hAnsi="Times New Roman" w:cs="Times New Roman"/>
          <w:sz w:val="28"/>
          <w:szCs w:val="28"/>
        </w:rPr>
        <w:t xml:space="preserve"> перечне Услуг</w:t>
      </w:r>
      <w:r w:rsidR="00DD332C">
        <w:rPr>
          <w:rFonts w:ascii="Times New Roman" w:hAnsi="Times New Roman" w:cs="Times New Roman"/>
          <w:sz w:val="28"/>
          <w:szCs w:val="28"/>
        </w:rPr>
        <w:t xml:space="preserve"> с указанием их стоимости</w:t>
      </w:r>
      <w:r>
        <w:rPr>
          <w:rFonts w:ascii="Times New Roman" w:hAnsi="Times New Roman" w:cs="Times New Roman"/>
          <w:sz w:val="28"/>
          <w:szCs w:val="28"/>
        </w:rPr>
        <w:t>, об условиях предост</w:t>
      </w:r>
      <w:r w:rsidR="00DD332C">
        <w:rPr>
          <w:rFonts w:ascii="Times New Roman" w:hAnsi="Times New Roman" w:cs="Times New Roman"/>
          <w:sz w:val="28"/>
          <w:szCs w:val="28"/>
        </w:rPr>
        <w:t>авления и получения этих услуг;</w:t>
      </w:r>
    </w:p>
    <w:p w:rsidR="00906F3C" w:rsidRDefault="00DD332C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22C8">
        <w:rPr>
          <w:rFonts w:ascii="Times New Roman" w:hAnsi="Times New Roman" w:cs="Times New Roman"/>
          <w:sz w:val="28"/>
          <w:szCs w:val="28"/>
        </w:rPr>
        <w:t>дреса и телефоны организации по защите прав потребителей органа местного самоуправления. Указанная информация должна размещаться в доступном для обозрения месте, в наглядной форме.</w:t>
      </w:r>
      <w:r w:rsidR="00906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F3C" w:rsidRPr="00906F3C" w:rsidRDefault="00906F3C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3C">
        <w:rPr>
          <w:rFonts w:ascii="Times New Roman" w:hAnsi="Times New Roman" w:cs="Times New Roman"/>
          <w:sz w:val="28"/>
          <w:szCs w:val="28"/>
        </w:rPr>
        <w:t xml:space="preserve"> </w:t>
      </w:r>
      <w:r w:rsidR="007822C8">
        <w:rPr>
          <w:rFonts w:ascii="Times New Roman" w:hAnsi="Times New Roman" w:cs="Times New Roman"/>
          <w:sz w:val="28"/>
          <w:szCs w:val="28"/>
        </w:rPr>
        <w:t xml:space="preserve">2.2. </w:t>
      </w:r>
      <w:r w:rsidRPr="00906F3C">
        <w:rPr>
          <w:rFonts w:ascii="Times New Roman" w:hAnsi="Times New Roman" w:cs="Times New Roman"/>
          <w:sz w:val="28"/>
          <w:szCs w:val="28"/>
        </w:rPr>
        <w:t>Исполнитель обязан довести до заказчика информацию, содержащую сведения о предос</w:t>
      </w:r>
      <w:r w:rsidR="00AE1029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Pr="00906F3C">
        <w:rPr>
          <w:rFonts w:ascii="Times New Roman" w:hAnsi="Times New Roman" w:cs="Times New Roman"/>
          <w:sz w:val="28"/>
          <w:szCs w:val="28"/>
        </w:rPr>
        <w:t xml:space="preserve">слуг в порядке и объеме, которые предусмотрены </w:t>
      </w:r>
      <w:hyperlink r:id="rId9" w:history="1">
        <w:r w:rsidRPr="00906F3C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906F3C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и </w:t>
      </w:r>
      <w:hyperlink r:id="rId10" w:history="1">
        <w:r w:rsidRPr="00906F3C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906F3C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>
        <w:rPr>
          <w:rFonts w:ascii="Times New Roman" w:hAnsi="Times New Roman" w:cs="Times New Roman"/>
          <w:sz w:val="28"/>
          <w:szCs w:val="28"/>
        </w:rPr>
        <w:t>2.3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</w:t>
      </w:r>
      <w:hyperlink w:anchor="sub_1009" w:history="1">
        <w:r>
          <w:rPr>
            <w:rFonts w:ascii="Times New Roman" w:hAnsi="Times New Roman" w:cs="Times New Roman"/>
            <w:color w:val="106BBE"/>
            <w:sz w:val="28"/>
            <w:szCs w:val="28"/>
          </w:rPr>
          <w:t>2.1.</w:t>
        </w:r>
      </w:hyperlink>
      <w:r w:rsidR="00906F3C" w:rsidRPr="00906F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 w:cs="Times New Roman"/>
          <w:sz w:val="28"/>
          <w:szCs w:val="28"/>
        </w:rPr>
        <w:t>2.4.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 Договор заключается в простой письменной форме и содержит следующие сведения: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2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06F3C" w:rsidRPr="00906F3C">
        <w:rPr>
          <w:rFonts w:ascii="Times New Roman" w:hAnsi="Times New Roman" w:cs="Times New Roman"/>
          <w:sz w:val="28"/>
          <w:szCs w:val="28"/>
        </w:rPr>
        <w:t>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3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906F3C" w:rsidRPr="00906F3C">
        <w:rPr>
          <w:rFonts w:ascii="Times New Roman" w:hAnsi="Times New Roman" w:cs="Times New Roman"/>
          <w:sz w:val="28"/>
          <w:szCs w:val="28"/>
        </w:rPr>
        <w:t>) место нахождения или место жительства исполнителя;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4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="00906F3C" w:rsidRPr="00906F3C">
        <w:rPr>
          <w:rFonts w:ascii="Times New Roman" w:hAnsi="Times New Roman" w:cs="Times New Roman"/>
          <w:sz w:val="28"/>
          <w:szCs w:val="28"/>
        </w:rPr>
        <w:t>) наименование или фамилия, имя, отчество (при наличии) заказчика, телефон заказчика;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5"/>
      <w:bookmarkEnd w:id="15"/>
      <w:r>
        <w:rPr>
          <w:rFonts w:ascii="Times New Roman" w:hAnsi="Times New Roman" w:cs="Times New Roman"/>
          <w:sz w:val="28"/>
          <w:szCs w:val="28"/>
        </w:rPr>
        <w:t>4</w:t>
      </w:r>
      <w:r w:rsidR="00906F3C" w:rsidRPr="00906F3C">
        <w:rPr>
          <w:rFonts w:ascii="Times New Roman" w:hAnsi="Times New Roman" w:cs="Times New Roman"/>
          <w:sz w:val="28"/>
          <w:szCs w:val="28"/>
        </w:rPr>
        <w:t>) место нахождения или место жительства заказчика;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6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906F3C" w:rsidRPr="00906F3C">
        <w:rPr>
          <w:rFonts w:ascii="Times New Roman" w:hAnsi="Times New Roman" w:cs="Times New Roman"/>
          <w:sz w:val="28"/>
          <w:szCs w:val="28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7"/>
      <w:bookmarkEnd w:id="17"/>
      <w:r>
        <w:rPr>
          <w:rFonts w:ascii="Times New Roman" w:hAnsi="Times New Roman" w:cs="Times New Roman"/>
          <w:sz w:val="28"/>
          <w:szCs w:val="28"/>
        </w:rPr>
        <w:t>6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 </w:t>
      </w:r>
      <w:hyperlink w:anchor="sub_124" w:history="1">
        <w:r w:rsidR="00906F3C" w:rsidRPr="00906F3C">
          <w:rPr>
            <w:rFonts w:ascii="Times New Roman" w:hAnsi="Times New Roman" w:cs="Times New Roman"/>
            <w:color w:val="106BBE"/>
            <w:sz w:val="28"/>
            <w:szCs w:val="28"/>
          </w:rPr>
          <w:t>обучающегося</w:t>
        </w:r>
      </w:hyperlink>
      <w:r w:rsidR="00906F3C" w:rsidRPr="00906F3C">
        <w:rPr>
          <w:rFonts w:ascii="Times New Roman" w:hAnsi="Times New Roman" w:cs="Times New Roman"/>
          <w:sz w:val="28"/>
          <w:szCs w:val="28"/>
        </w:rPr>
        <w:t>, его место жительства, телефон (указывается в случае о</w:t>
      </w:r>
      <w:r w:rsidR="00045946">
        <w:rPr>
          <w:rFonts w:ascii="Times New Roman" w:hAnsi="Times New Roman" w:cs="Times New Roman"/>
          <w:sz w:val="28"/>
          <w:szCs w:val="28"/>
        </w:rPr>
        <w:t xml:space="preserve">казания </w:t>
      </w:r>
      <w:proofErr w:type="gramStart"/>
      <w:r w:rsidR="003B7669">
        <w:rPr>
          <w:rFonts w:ascii="Times New Roman" w:hAnsi="Times New Roman" w:cs="Times New Roman"/>
          <w:sz w:val="28"/>
          <w:szCs w:val="28"/>
        </w:rPr>
        <w:t>У</w:t>
      </w:r>
      <w:r w:rsidR="00906F3C" w:rsidRPr="00906F3C">
        <w:rPr>
          <w:rFonts w:ascii="Times New Roman" w:hAnsi="Times New Roman" w:cs="Times New Roman"/>
          <w:sz w:val="28"/>
          <w:szCs w:val="28"/>
        </w:rPr>
        <w:t>слуг</w:t>
      </w:r>
      <w:proofErr w:type="gramEnd"/>
      <w:r w:rsidR="00906F3C" w:rsidRPr="00906F3C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8"/>
      <w:bookmarkEnd w:id="18"/>
      <w:r>
        <w:rPr>
          <w:rFonts w:ascii="Times New Roman" w:hAnsi="Times New Roman" w:cs="Times New Roman"/>
          <w:sz w:val="28"/>
          <w:szCs w:val="28"/>
        </w:rPr>
        <w:t>7</w:t>
      </w:r>
      <w:r w:rsidR="00906F3C" w:rsidRPr="00906F3C">
        <w:rPr>
          <w:rFonts w:ascii="Times New Roman" w:hAnsi="Times New Roman" w:cs="Times New Roman"/>
          <w:sz w:val="28"/>
          <w:szCs w:val="28"/>
        </w:rPr>
        <w:t>) права, обязанности и ответственность исполнителя, заказчика и обучающегося;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9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812A2">
        <w:rPr>
          <w:rFonts w:ascii="Times New Roman" w:hAnsi="Times New Roman" w:cs="Times New Roman"/>
          <w:sz w:val="28"/>
          <w:szCs w:val="28"/>
        </w:rPr>
        <w:t xml:space="preserve">) 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полная </w:t>
      </w:r>
      <w:r w:rsidR="00184FF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45946">
        <w:rPr>
          <w:rFonts w:ascii="Times New Roman" w:hAnsi="Times New Roman" w:cs="Times New Roman"/>
          <w:sz w:val="28"/>
          <w:szCs w:val="28"/>
        </w:rPr>
        <w:t xml:space="preserve">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="00906F3C" w:rsidRPr="00906F3C">
        <w:rPr>
          <w:rFonts w:ascii="Times New Roman" w:hAnsi="Times New Roman" w:cs="Times New Roman"/>
          <w:sz w:val="28"/>
          <w:szCs w:val="28"/>
        </w:rPr>
        <w:t>слуг, порядок их оплаты;</w:t>
      </w:r>
    </w:p>
    <w:p w:rsidR="00906F3C" w:rsidRP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0"/>
      <w:bookmarkEnd w:id="20"/>
      <w:r>
        <w:rPr>
          <w:rFonts w:ascii="Times New Roman" w:hAnsi="Times New Roman" w:cs="Times New Roman"/>
          <w:sz w:val="28"/>
          <w:szCs w:val="28"/>
        </w:rPr>
        <w:t>9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) сведения о лицензии </w:t>
      </w:r>
      <w:r w:rsidR="00184FF3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 деятельности (наименование лицензирующего органа, номер и дата регистрации лицензии);</w:t>
      </w:r>
    </w:p>
    <w:p w:rsidR="00906F3C" w:rsidRPr="00906F3C" w:rsidRDefault="00FA3A04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2"/>
      <w:bookmarkEnd w:id="21"/>
      <w:r>
        <w:rPr>
          <w:rFonts w:ascii="Times New Roman" w:hAnsi="Times New Roman" w:cs="Times New Roman"/>
          <w:sz w:val="28"/>
          <w:szCs w:val="28"/>
        </w:rPr>
        <w:t>10</w:t>
      </w:r>
      <w:r w:rsidR="00184FF3">
        <w:rPr>
          <w:rFonts w:ascii="Times New Roman" w:hAnsi="Times New Roman" w:cs="Times New Roman"/>
          <w:sz w:val="28"/>
          <w:szCs w:val="28"/>
        </w:rPr>
        <w:t>) форма обучения;</w:t>
      </w:r>
    </w:p>
    <w:p w:rsidR="00906F3C" w:rsidRDefault="007822C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3"/>
      <w:bookmarkEnd w:id="22"/>
      <w:r>
        <w:rPr>
          <w:rFonts w:ascii="Times New Roman" w:hAnsi="Times New Roman" w:cs="Times New Roman"/>
          <w:sz w:val="28"/>
          <w:szCs w:val="28"/>
        </w:rPr>
        <w:t>12</w:t>
      </w:r>
      <w:r w:rsidR="00906F3C" w:rsidRPr="00906F3C">
        <w:rPr>
          <w:rFonts w:ascii="Times New Roman" w:hAnsi="Times New Roman" w:cs="Times New Roman"/>
          <w:sz w:val="28"/>
          <w:szCs w:val="28"/>
        </w:rPr>
        <w:t>) сроки освоения образовательной программы (продолжительность обучения);</w:t>
      </w:r>
    </w:p>
    <w:p w:rsidR="00184FF3" w:rsidRPr="00906F3C" w:rsidRDefault="00184FF3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сроки предоставления Услуг;</w:t>
      </w:r>
    </w:p>
    <w:p w:rsidR="00906F3C" w:rsidRPr="00906F3C" w:rsidRDefault="00184FF3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4"/>
      <w:bookmarkEnd w:id="23"/>
      <w:r>
        <w:rPr>
          <w:rFonts w:ascii="Times New Roman" w:hAnsi="Times New Roman" w:cs="Times New Roman"/>
          <w:sz w:val="28"/>
          <w:szCs w:val="28"/>
        </w:rPr>
        <w:t>14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) вид документа (при наличии), выдаваемого </w:t>
      </w:r>
      <w:proofErr w:type="gramStart"/>
      <w:r w:rsidR="00906F3C" w:rsidRPr="00906F3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06F3C" w:rsidRPr="00906F3C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906F3C" w:rsidRPr="00906F3C" w:rsidRDefault="00184FF3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5"/>
      <w:bookmarkEnd w:id="24"/>
      <w:r>
        <w:rPr>
          <w:rFonts w:ascii="Times New Roman" w:hAnsi="Times New Roman" w:cs="Times New Roman"/>
          <w:sz w:val="28"/>
          <w:szCs w:val="28"/>
        </w:rPr>
        <w:t>15</w:t>
      </w:r>
      <w:r w:rsidR="00906F3C" w:rsidRPr="00906F3C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906F3C" w:rsidRPr="003B7669" w:rsidRDefault="00184FF3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6"/>
      <w:bookmarkEnd w:id="25"/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связанные со спецификой </w:t>
      </w:r>
      <w:r w:rsidR="00906F3C" w:rsidRPr="003B7669">
        <w:rPr>
          <w:rFonts w:ascii="Times New Roman" w:hAnsi="Times New Roman" w:cs="Times New Roman"/>
          <w:sz w:val="28"/>
          <w:szCs w:val="28"/>
        </w:rPr>
        <w:t>оказываемых</w:t>
      </w:r>
      <w:r w:rsidR="00045946">
        <w:rPr>
          <w:rFonts w:ascii="Times New Roman" w:hAnsi="Times New Roman" w:cs="Times New Roman"/>
          <w:sz w:val="28"/>
          <w:szCs w:val="28"/>
        </w:rPr>
        <w:t xml:space="preserve"> </w:t>
      </w:r>
      <w:r w:rsidR="003B7669" w:rsidRPr="003B7669">
        <w:rPr>
          <w:rFonts w:ascii="Times New Roman" w:hAnsi="Times New Roman" w:cs="Times New Roman"/>
          <w:sz w:val="28"/>
          <w:szCs w:val="28"/>
        </w:rPr>
        <w:t>Услуг</w:t>
      </w:r>
      <w:r w:rsidR="00906F3C" w:rsidRPr="003B7669">
        <w:rPr>
          <w:rFonts w:ascii="Times New Roman" w:hAnsi="Times New Roman" w:cs="Times New Roman"/>
          <w:sz w:val="28"/>
          <w:szCs w:val="28"/>
        </w:rPr>
        <w:t>.</w:t>
      </w:r>
    </w:p>
    <w:p w:rsidR="00906F3C" w:rsidRPr="00906F3C" w:rsidRDefault="006544D8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3"/>
      <w:bookmarkEnd w:id="26"/>
      <w:r>
        <w:rPr>
          <w:rFonts w:ascii="Times New Roman" w:hAnsi="Times New Roman" w:cs="Times New Roman"/>
          <w:sz w:val="28"/>
          <w:szCs w:val="28"/>
        </w:rPr>
        <w:t>2.5.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 Если условия, ограничивающие права </w:t>
      </w:r>
      <w:r w:rsidR="00AE1029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3D07AE">
        <w:rPr>
          <w:rFonts w:ascii="Times New Roman" w:hAnsi="Times New Roman" w:cs="Times New Roman"/>
          <w:sz w:val="28"/>
          <w:szCs w:val="28"/>
        </w:rPr>
        <w:t>Услуги</w:t>
      </w:r>
      <w:r w:rsidR="00906F3C" w:rsidRPr="003D07AE">
        <w:rPr>
          <w:rFonts w:ascii="Times New Roman" w:hAnsi="Times New Roman" w:cs="Times New Roman"/>
          <w:sz w:val="28"/>
          <w:szCs w:val="28"/>
        </w:rPr>
        <w:t xml:space="preserve"> или снижающие уровень предоставления им гарантий, включены в договор, такие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 условия не подлежат применению.</w:t>
      </w:r>
    </w:p>
    <w:bookmarkEnd w:id="27"/>
    <w:p w:rsidR="00906F3C" w:rsidRDefault="00DD332C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822C8">
        <w:rPr>
          <w:rFonts w:ascii="Times New Roman" w:hAnsi="Times New Roman" w:cs="Times New Roman"/>
          <w:sz w:val="28"/>
          <w:szCs w:val="28"/>
        </w:rPr>
        <w:t>.</w:t>
      </w:r>
      <w:r w:rsidR="00906F3C" w:rsidRPr="00906F3C">
        <w:rPr>
          <w:rFonts w:ascii="Times New Roman" w:hAnsi="Times New Roman" w:cs="Times New Roman"/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3E4E31" w:rsidRDefault="003E4E31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22C8" w:rsidRPr="00434B5B" w:rsidRDefault="007822C8" w:rsidP="00434B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5B">
        <w:rPr>
          <w:rFonts w:ascii="Times New Roman" w:hAnsi="Times New Roman" w:cs="Times New Roman"/>
          <w:sz w:val="28"/>
          <w:szCs w:val="28"/>
        </w:rPr>
        <w:t>Ответственность исполнителя и заказчика</w:t>
      </w:r>
    </w:p>
    <w:p w:rsidR="00434B5B" w:rsidRPr="00434B5B" w:rsidRDefault="00434B5B" w:rsidP="00434B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2C8" w:rsidRPr="007822C8" w:rsidRDefault="007822C8" w:rsidP="00184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2C8">
        <w:rPr>
          <w:rFonts w:ascii="Times New Roman" w:hAnsi="Times New Roman" w:cs="Times New Roman"/>
          <w:sz w:val="28"/>
          <w:szCs w:val="28"/>
        </w:rPr>
        <w:t>3.1</w:t>
      </w:r>
      <w:bookmarkStart w:id="28" w:name="sub_1016"/>
      <w:r>
        <w:rPr>
          <w:rFonts w:ascii="Times New Roman" w:hAnsi="Times New Roman" w:cs="Times New Roman"/>
          <w:sz w:val="28"/>
          <w:szCs w:val="28"/>
        </w:rPr>
        <w:t>. За</w:t>
      </w:r>
      <w:r w:rsidRPr="007822C8">
        <w:rPr>
          <w:rFonts w:ascii="Times New Roman" w:hAnsi="Times New Roman" w:cs="Times New Roman"/>
          <w:sz w:val="28"/>
          <w:szCs w:val="28"/>
        </w:rPr>
        <w:t xml:space="preserve">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822C8" w:rsidRPr="007822C8" w:rsidRDefault="007822C8" w:rsidP="00184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7"/>
      <w:bookmarkEnd w:id="28"/>
      <w:r>
        <w:rPr>
          <w:rFonts w:ascii="Times New Roman" w:hAnsi="Times New Roman" w:cs="Times New Roman"/>
          <w:sz w:val="28"/>
          <w:szCs w:val="28"/>
        </w:rPr>
        <w:t>3.2.</w:t>
      </w:r>
      <w:r w:rsidRPr="007822C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812A2">
        <w:rPr>
          <w:rFonts w:ascii="Times New Roman" w:hAnsi="Times New Roman" w:cs="Times New Roman"/>
          <w:sz w:val="28"/>
          <w:szCs w:val="28"/>
        </w:rPr>
        <w:t>обнаружении</w:t>
      </w:r>
      <w:r w:rsidR="00045946">
        <w:rPr>
          <w:rFonts w:ascii="Times New Roman" w:hAnsi="Times New Roman" w:cs="Times New Roman"/>
          <w:sz w:val="28"/>
          <w:szCs w:val="28"/>
        </w:rPr>
        <w:t xml:space="preserve"> недостатка </w:t>
      </w:r>
      <w:r w:rsidR="007812A2" w:rsidRPr="007812A2">
        <w:rPr>
          <w:rFonts w:ascii="Times New Roman" w:hAnsi="Times New Roman" w:cs="Times New Roman"/>
          <w:sz w:val="28"/>
          <w:szCs w:val="28"/>
        </w:rPr>
        <w:t>Услуг</w:t>
      </w:r>
      <w:r w:rsidRPr="007812A2">
        <w:rPr>
          <w:rFonts w:ascii="Times New Roman" w:hAnsi="Times New Roman" w:cs="Times New Roman"/>
          <w:sz w:val="28"/>
          <w:szCs w:val="28"/>
        </w:rPr>
        <w:t>, в том числе оказания их не в полном</w:t>
      </w:r>
      <w:r w:rsidR="00184FF3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7822C8">
        <w:rPr>
          <w:rFonts w:ascii="Times New Roman" w:hAnsi="Times New Roman" w:cs="Times New Roman"/>
          <w:sz w:val="28"/>
          <w:szCs w:val="28"/>
        </w:rPr>
        <w:t>, заказчик вправе по своему выбору потребовать:</w:t>
      </w:r>
    </w:p>
    <w:p w:rsidR="007822C8" w:rsidRPr="007822C8" w:rsidRDefault="007822C8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7"/>
      <w:bookmarkEnd w:id="29"/>
      <w:r>
        <w:rPr>
          <w:rFonts w:ascii="Times New Roman" w:hAnsi="Times New Roman" w:cs="Times New Roman"/>
          <w:sz w:val="28"/>
          <w:szCs w:val="28"/>
        </w:rPr>
        <w:t>1</w:t>
      </w:r>
      <w:r w:rsidRPr="007822C8">
        <w:rPr>
          <w:rFonts w:ascii="Times New Roman" w:hAnsi="Times New Roman" w:cs="Times New Roman"/>
          <w:sz w:val="28"/>
          <w:szCs w:val="28"/>
        </w:rPr>
        <w:t>) безвозмез</w:t>
      </w:r>
      <w:r w:rsidR="00FA63E2">
        <w:rPr>
          <w:rFonts w:ascii="Times New Roman" w:hAnsi="Times New Roman" w:cs="Times New Roman"/>
          <w:sz w:val="28"/>
          <w:szCs w:val="28"/>
        </w:rPr>
        <w:t>дного оказания У</w:t>
      </w:r>
      <w:r w:rsidRPr="007822C8">
        <w:rPr>
          <w:rFonts w:ascii="Times New Roman" w:hAnsi="Times New Roman" w:cs="Times New Roman"/>
          <w:sz w:val="28"/>
          <w:szCs w:val="28"/>
        </w:rPr>
        <w:t>слуг;</w:t>
      </w:r>
    </w:p>
    <w:p w:rsidR="007822C8" w:rsidRPr="007822C8" w:rsidRDefault="007822C8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8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Pr="007822C8">
        <w:rPr>
          <w:rFonts w:ascii="Times New Roman" w:hAnsi="Times New Roman" w:cs="Times New Roman"/>
          <w:sz w:val="28"/>
          <w:szCs w:val="28"/>
        </w:rPr>
        <w:t>) соразмерного уменьшения стоимости ок</w:t>
      </w:r>
      <w:r w:rsidR="00045946">
        <w:rPr>
          <w:rFonts w:ascii="Times New Roman" w:hAnsi="Times New Roman" w:cs="Times New Roman"/>
          <w:sz w:val="28"/>
          <w:szCs w:val="28"/>
        </w:rPr>
        <w:t xml:space="preserve">азанных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Pr="007822C8">
        <w:rPr>
          <w:rFonts w:ascii="Times New Roman" w:hAnsi="Times New Roman" w:cs="Times New Roman"/>
          <w:sz w:val="28"/>
          <w:szCs w:val="28"/>
        </w:rPr>
        <w:t>слуг;</w:t>
      </w:r>
    </w:p>
    <w:p w:rsidR="007822C8" w:rsidRPr="007822C8" w:rsidRDefault="007822C8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9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Pr="007822C8">
        <w:rPr>
          <w:rFonts w:ascii="Times New Roman" w:hAnsi="Times New Roman" w:cs="Times New Roman"/>
          <w:sz w:val="28"/>
          <w:szCs w:val="28"/>
        </w:rPr>
        <w:t>) возмещения понесенных им расходов по устранению недостатков о</w:t>
      </w:r>
      <w:r w:rsidR="00045946">
        <w:rPr>
          <w:rFonts w:ascii="Times New Roman" w:hAnsi="Times New Roman" w:cs="Times New Roman"/>
          <w:sz w:val="28"/>
          <w:szCs w:val="28"/>
        </w:rPr>
        <w:t xml:space="preserve">казанных </w:t>
      </w:r>
      <w:r w:rsidR="003B7669">
        <w:rPr>
          <w:rFonts w:ascii="Times New Roman" w:hAnsi="Times New Roman" w:cs="Times New Roman"/>
          <w:sz w:val="28"/>
          <w:szCs w:val="28"/>
        </w:rPr>
        <w:t xml:space="preserve"> У</w:t>
      </w:r>
      <w:r w:rsidRPr="007822C8">
        <w:rPr>
          <w:rFonts w:ascii="Times New Roman" w:hAnsi="Times New Roman" w:cs="Times New Roman"/>
          <w:sz w:val="28"/>
          <w:szCs w:val="28"/>
        </w:rPr>
        <w:t>слуг своими силами или третьими лицами.</w:t>
      </w:r>
    </w:p>
    <w:p w:rsidR="007822C8" w:rsidRPr="007822C8" w:rsidRDefault="003E4E31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8"/>
      <w:bookmarkEnd w:id="32"/>
      <w:r>
        <w:rPr>
          <w:rFonts w:ascii="Times New Roman" w:hAnsi="Times New Roman" w:cs="Times New Roman"/>
          <w:sz w:val="28"/>
          <w:szCs w:val="28"/>
        </w:rPr>
        <w:t>3.2.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</w:t>
      </w:r>
      <w:r w:rsidR="00045946">
        <w:rPr>
          <w:rFonts w:ascii="Times New Roman" w:hAnsi="Times New Roman" w:cs="Times New Roman"/>
          <w:sz w:val="28"/>
          <w:szCs w:val="28"/>
        </w:rPr>
        <w:t xml:space="preserve">ки </w:t>
      </w:r>
      <w:r w:rsidR="007812A2">
        <w:rPr>
          <w:rFonts w:ascii="Times New Roman" w:hAnsi="Times New Roman" w:cs="Times New Roman"/>
          <w:sz w:val="28"/>
          <w:szCs w:val="28"/>
        </w:rPr>
        <w:t>Услуг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</w:t>
      </w:r>
      <w:r w:rsidR="00045946">
        <w:rPr>
          <w:rFonts w:ascii="Times New Roman" w:hAnsi="Times New Roman" w:cs="Times New Roman"/>
          <w:sz w:val="28"/>
          <w:szCs w:val="28"/>
        </w:rPr>
        <w:t xml:space="preserve">ых </w:t>
      </w:r>
      <w:r w:rsidR="007812A2">
        <w:rPr>
          <w:rFonts w:ascii="Times New Roman" w:hAnsi="Times New Roman" w:cs="Times New Roman"/>
          <w:sz w:val="28"/>
          <w:szCs w:val="28"/>
        </w:rPr>
        <w:t>Услуг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или иные существенные отступления от условий договора.</w:t>
      </w:r>
    </w:p>
    <w:p w:rsidR="007822C8" w:rsidRPr="007822C8" w:rsidRDefault="003E4E31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9"/>
      <w:bookmarkEnd w:id="33"/>
      <w:r>
        <w:rPr>
          <w:rFonts w:ascii="Times New Roman" w:hAnsi="Times New Roman" w:cs="Times New Roman"/>
          <w:sz w:val="28"/>
          <w:szCs w:val="28"/>
        </w:rPr>
        <w:t>3.3.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Если исполнитель нарушил сроки ок</w:t>
      </w:r>
      <w:r w:rsidR="00045946">
        <w:rPr>
          <w:rFonts w:ascii="Times New Roman" w:hAnsi="Times New Roman" w:cs="Times New Roman"/>
          <w:sz w:val="28"/>
          <w:szCs w:val="28"/>
        </w:rPr>
        <w:t xml:space="preserve">азания </w:t>
      </w:r>
      <w:r w:rsidR="007812A2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 (сроки начала и (или</w:t>
      </w:r>
      <w:r w:rsidR="00045946">
        <w:rPr>
          <w:rFonts w:ascii="Times New Roman" w:hAnsi="Times New Roman" w:cs="Times New Roman"/>
          <w:sz w:val="28"/>
          <w:szCs w:val="28"/>
        </w:rPr>
        <w:t xml:space="preserve">) окончания оказания </w:t>
      </w:r>
      <w:r w:rsidR="007812A2">
        <w:rPr>
          <w:rFonts w:ascii="Times New Roman" w:hAnsi="Times New Roman" w:cs="Times New Roman"/>
          <w:sz w:val="28"/>
          <w:szCs w:val="28"/>
        </w:rPr>
        <w:t>Услуг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и (или) промежуточные сроки </w:t>
      </w:r>
      <w:r w:rsidR="007812A2">
        <w:rPr>
          <w:rFonts w:ascii="Times New Roman" w:hAnsi="Times New Roman" w:cs="Times New Roman"/>
          <w:sz w:val="28"/>
          <w:szCs w:val="28"/>
        </w:rPr>
        <w:t>оказания  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слуги) либо если во время ок</w:t>
      </w:r>
      <w:r w:rsidR="00045946">
        <w:rPr>
          <w:rFonts w:ascii="Times New Roman" w:hAnsi="Times New Roman" w:cs="Times New Roman"/>
          <w:sz w:val="28"/>
          <w:szCs w:val="28"/>
        </w:rPr>
        <w:t xml:space="preserve">азания </w:t>
      </w:r>
      <w:r w:rsidR="007812A2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 стало очевидным, что они не будут осуществлены в срок, заказчик вправе по своему выбору:</w:t>
      </w:r>
    </w:p>
    <w:p w:rsidR="007822C8" w:rsidRPr="007822C8" w:rsidRDefault="003E4E31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0"/>
      <w:bookmarkEnd w:id="34"/>
      <w:r>
        <w:rPr>
          <w:rFonts w:ascii="Times New Roman" w:hAnsi="Times New Roman" w:cs="Times New Roman"/>
          <w:sz w:val="28"/>
          <w:szCs w:val="28"/>
        </w:rPr>
        <w:t>1</w:t>
      </w:r>
      <w:r w:rsidR="007822C8" w:rsidRPr="007822C8">
        <w:rPr>
          <w:rFonts w:ascii="Times New Roman" w:hAnsi="Times New Roman" w:cs="Times New Roman"/>
          <w:sz w:val="28"/>
          <w:szCs w:val="28"/>
        </w:rPr>
        <w:t>) назначить исполнителю новый срок, в течение которого ис</w:t>
      </w:r>
      <w:r w:rsidR="00045946">
        <w:rPr>
          <w:rFonts w:ascii="Times New Roman" w:hAnsi="Times New Roman" w:cs="Times New Roman"/>
          <w:sz w:val="28"/>
          <w:szCs w:val="28"/>
        </w:rPr>
        <w:t xml:space="preserve">полнитель должен приступить к </w:t>
      </w:r>
      <w:r w:rsidR="007812A2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</w:t>
      </w:r>
      <w:r w:rsidR="00E43071">
        <w:rPr>
          <w:rFonts w:ascii="Times New Roman" w:hAnsi="Times New Roman" w:cs="Times New Roman"/>
          <w:sz w:val="28"/>
          <w:szCs w:val="28"/>
        </w:rPr>
        <w:t>ам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и (или) закончить ок</w:t>
      </w:r>
      <w:r w:rsidR="00045946">
        <w:rPr>
          <w:rFonts w:ascii="Times New Roman" w:hAnsi="Times New Roman" w:cs="Times New Roman"/>
          <w:sz w:val="28"/>
          <w:szCs w:val="28"/>
        </w:rPr>
        <w:t xml:space="preserve">азание </w:t>
      </w:r>
      <w:r w:rsidR="007812A2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слуг;</w:t>
      </w:r>
    </w:p>
    <w:p w:rsidR="007822C8" w:rsidRPr="007822C8" w:rsidRDefault="003E4E31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1"/>
      <w:bookmarkEnd w:id="35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22C8" w:rsidRPr="007822C8">
        <w:rPr>
          <w:rFonts w:ascii="Times New Roman" w:hAnsi="Times New Roman" w:cs="Times New Roman"/>
          <w:sz w:val="28"/>
          <w:szCs w:val="28"/>
        </w:rPr>
        <w:t>) поручить о</w:t>
      </w:r>
      <w:r w:rsidR="00045946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7812A2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слуги третьим лицам за разумную цену и потребовать от исполнителя возмещения понесенных расходов;</w:t>
      </w:r>
    </w:p>
    <w:p w:rsidR="007822C8" w:rsidRPr="007822C8" w:rsidRDefault="003E4E31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2"/>
      <w:bookmarkEnd w:id="36"/>
      <w:r>
        <w:rPr>
          <w:rFonts w:ascii="Times New Roman" w:hAnsi="Times New Roman" w:cs="Times New Roman"/>
          <w:sz w:val="28"/>
          <w:szCs w:val="28"/>
        </w:rPr>
        <w:t>3</w:t>
      </w:r>
      <w:r w:rsidR="007822C8" w:rsidRPr="007822C8">
        <w:rPr>
          <w:rFonts w:ascii="Times New Roman" w:hAnsi="Times New Roman" w:cs="Times New Roman"/>
          <w:sz w:val="28"/>
          <w:szCs w:val="28"/>
        </w:rPr>
        <w:t>) потребовать уменьшения сто</w:t>
      </w:r>
      <w:r w:rsidR="00045946">
        <w:rPr>
          <w:rFonts w:ascii="Times New Roman" w:hAnsi="Times New Roman" w:cs="Times New Roman"/>
          <w:sz w:val="28"/>
          <w:szCs w:val="28"/>
        </w:rPr>
        <w:t xml:space="preserve">имости  </w:t>
      </w:r>
      <w:r w:rsidR="007812A2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слуг;</w:t>
      </w:r>
    </w:p>
    <w:p w:rsidR="007822C8" w:rsidRPr="007822C8" w:rsidRDefault="003E4E31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3"/>
      <w:bookmarkEnd w:id="37"/>
      <w:r>
        <w:rPr>
          <w:rFonts w:ascii="Times New Roman" w:hAnsi="Times New Roman" w:cs="Times New Roman"/>
          <w:sz w:val="28"/>
          <w:szCs w:val="28"/>
        </w:rPr>
        <w:t>4</w:t>
      </w:r>
      <w:r w:rsidR="007822C8" w:rsidRPr="007822C8">
        <w:rPr>
          <w:rFonts w:ascii="Times New Roman" w:hAnsi="Times New Roman" w:cs="Times New Roman"/>
          <w:sz w:val="28"/>
          <w:szCs w:val="28"/>
        </w:rPr>
        <w:t>) расторгнуть договор.</w:t>
      </w:r>
    </w:p>
    <w:p w:rsidR="007822C8" w:rsidRPr="007822C8" w:rsidRDefault="003E4E31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0"/>
      <w:bookmarkEnd w:id="38"/>
      <w:r>
        <w:rPr>
          <w:rFonts w:ascii="Times New Roman" w:hAnsi="Times New Roman" w:cs="Times New Roman"/>
          <w:sz w:val="28"/>
          <w:szCs w:val="28"/>
        </w:rPr>
        <w:t>3</w:t>
      </w:r>
      <w:r w:rsidR="007822C8" w:rsidRPr="00782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</w:t>
      </w:r>
      <w:r w:rsidR="00045946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слуг, а также в связи с недос</w:t>
      </w:r>
      <w:r w:rsidR="0092260B">
        <w:rPr>
          <w:rFonts w:ascii="Times New Roman" w:hAnsi="Times New Roman" w:cs="Times New Roman"/>
          <w:sz w:val="28"/>
          <w:szCs w:val="28"/>
        </w:rPr>
        <w:t xml:space="preserve">татками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слуг.</w:t>
      </w:r>
    </w:p>
    <w:p w:rsidR="007822C8" w:rsidRPr="007822C8" w:rsidRDefault="003E4E31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1"/>
      <w:bookmarkEnd w:id="39"/>
      <w:r>
        <w:rPr>
          <w:rFonts w:ascii="Times New Roman" w:hAnsi="Times New Roman" w:cs="Times New Roman"/>
          <w:sz w:val="28"/>
          <w:szCs w:val="28"/>
        </w:rPr>
        <w:t>3.4.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По инициативе исполнителя </w:t>
      </w:r>
      <w:r w:rsidR="005F3893" w:rsidRPr="007822C8">
        <w:rPr>
          <w:rFonts w:ascii="Times New Roman" w:hAnsi="Times New Roman" w:cs="Times New Roman"/>
          <w:sz w:val="28"/>
          <w:szCs w:val="28"/>
        </w:rPr>
        <w:t>договор,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F3893" w:rsidRPr="007822C8">
        <w:rPr>
          <w:rFonts w:ascii="Times New Roman" w:hAnsi="Times New Roman" w:cs="Times New Roman"/>
          <w:sz w:val="28"/>
          <w:szCs w:val="28"/>
        </w:rPr>
        <w:t>быть,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 расторгнут в одностороннем порядке в следующем случае:</w:t>
      </w:r>
    </w:p>
    <w:p w:rsidR="007822C8" w:rsidRPr="007822C8" w:rsidRDefault="008E2353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7"/>
      <w:bookmarkEnd w:id="40"/>
      <w:r>
        <w:rPr>
          <w:rFonts w:ascii="Times New Roman" w:hAnsi="Times New Roman" w:cs="Times New Roman"/>
          <w:sz w:val="28"/>
          <w:szCs w:val="28"/>
        </w:rPr>
        <w:t>1</w:t>
      </w:r>
      <w:r w:rsidR="007822C8" w:rsidRPr="007822C8">
        <w:rPr>
          <w:rFonts w:ascii="Times New Roman" w:hAnsi="Times New Roman" w:cs="Times New Roman"/>
          <w:sz w:val="28"/>
          <w:szCs w:val="28"/>
        </w:rPr>
        <w:t>) просрочка оплаты с</w:t>
      </w:r>
      <w:r w:rsidR="00045946">
        <w:rPr>
          <w:rFonts w:ascii="Times New Roman" w:hAnsi="Times New Roman" w:cs="Times New Roman"/>
          <w:sz w:val="28"/>
          <w:szCs w:val="28"/>
        </w:rPr>
        <w:t xml:space="preserve">тоимости платных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слуг;</w:t>
      </w:r>
    </w:p>
    <w:p w:rsidR="007822C8" w:rsidRPr="007822C8" w:rsidRDefault="008E2353" w:rsidP="00782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8"/>
      <w:bookmarkEnd w:id="41"/>
      <w:r>
        <w:rPr>
          <w:rFonts w:ascii="Times New Roman" w:hAnsi="Times New Roman" w:cs="Times New Roman"/>
          <w:sz w:val="28"/>
          <w:szCs w:val="28"/>
        </w:rPr>
        <w:t>2</w:t>
      </w:r>
      <w:r w:rsidR="007822C8" w:rsidRPr="007822C8">
        <w:rPr>
          <w:rFonts w:ascii="Times New Roman" w:hAnsi="Times New Roman" w:cs="Times New Roman"/>
          <w:sz w:val="28"/>
          <w:szCs w:val="28"/>
        </w:rPr>
        <w:t xml:space="preserve">) невозможность надлежащего исполнения обязательств по </w:t>
      </w:r>
      <w:r w:rsidR="00045946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3B7669">
        <w:rPr>
          <w:rFonts w:ascii="Times New Roman" w:hAnsi="Times New Roman" w:cs="Times New Roman"/>
          <w:sz w:val="28"/>
          <w:szCs w:val="28"/>
        </w:rPr>
        <w:t>У</w:t>
      </w:r>
      <w:r w:rsidR="007822C8" w:rsidRPr="007822C8">
        <w:rPr>
          <w:rFonts w:ascii="Times New Roman" w:hAnsi="Times New Roman" w:cs="Times New Roman"/>
          <w:sz w:val="28"/>
          <w:szCs w:val="28"/>
        </w:rPr>
        <w:t>слуг вследствие действий (бездействия) обучающегося.</w:t>
      </w:r>
    </w:p>
    <w:bookmarkEnd w:id="42"/>
    <w:p w:rsidR="00906F3C" w:rsidRDefault="00906F3C" w:rsidP="003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31" w:rsidRDefault="003E4E31" w:rsidP="003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31" w:rsidRDefault="003E4E31" w:rsidP="003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3E4E31" w:rsidRDefault="003E4E31" w:rsidP="003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E4E31" w:rsidRPr="00906F3C" w:rsidRDefault="003E4E31" w:rsidP="003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893" w:rsidRDefault="00906F3C" w:rsidP="00C04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C8">
        <w:rPr>
          <w:rFonts w:ascii="Times New Roman" w:hAnsi="Times New Roman" w:cs="Times New Roman"/>
          <w:sz w:val="28"/>
          <w:szCs w:val="28"/>
        </w:rPr>
        <w:t xml:space="preserve"> </w:t>
      </w:r>
      <w:r w:rsidR="00C04D4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4D42" w:rsidRDefault="00C04D42" w:rsidP="00C04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4D42" w:rsidRDefault="00C04D42" w:rsidP="00C04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93" w:rsidRDefault="005F3893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1029" w:rsidRDefault="00F51F8B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1029" w:rsidRDefault="00AE1029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1029" w:rsidRDefault="00AE1029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1029" w:rsidRDefault="00AE1029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1029" w:rsidRDefault="00AE1029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763" w:rsidRDefault="00AE1029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6763" w:rsidRDefault="00146763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763" w:rsidRDefault="00146763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763" w:rsidRDefault="00146763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763" w:rsidRDefault="00146763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763" w:rsidRDefault="00146763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763" w:rsidRDefault="00146763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3E2" w:rsidRDefault="00146763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63E2" w:rsidRDefault="00FA63E2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3E2" w:rsidRDefault="00FA63E2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39A0" w:rsidRDefault="00FA63E2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39A0" w:rsidRDefault="000739A0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39A0" w:rsidRDefault="000739A0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39A0" w:rsidRDefault="000739A0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39A0" w:rsidRDefault="000739A0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39A0" w:rsidRDefault="000739A0" w:rsidP="00DD332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1F8B" w:rsidRDefault="00F51F8B" w:rsidP="000739A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51F8B" w:rsidRDefault="00F51F8B" w:rsidP="00F5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УТВЕРЖДЕНЫ</w:t>
      </w:r>
    </w:p>
    <w:p w:rsidR="00F51F8B" w:rsidRDefault="00F51F8B" w:rsidP="00F51F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51F8B" w:rsidRDefault="00F51F8B" w:rsidP="00F5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F51F8B" w:rsidRDefault="00F51F8B" w:rsidP="00F5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51F8B" w:rsidRDefault="00F51F8B" w:rsidP="00F5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________</w:t>
      </w:r>
    </w:p>
    <w:p w:rsidR="00F51F8B" w:rsidRDefault="00F51F8B" w:rsidP="00F5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8B" w:rsidRDefault="00F51F8B" w:rsidP="00F5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8B" w:rsidRDefault="00F51F8B" w:rsidP="00F5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8B" w:rsidRPr="00F51F8B" w:rsidRDefault="00F51F8B" w:rsidP="00F5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F8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51F8B" w:rsidRPr="00F51F8B" w:rsidRDefault="00F51F8B" w:rsidP="00F5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F8B">
        <w:rPr>
          <w:rFonts w:ascii="Times New Roman" w:hAnsi="Times New Roman" w:cs="Times New Roman"/>
          <w:b/>
          <w:sz w:val="28"/>
          <w:szCs w:val="28"/>
        </w:rPr>
        <w:t>расчета цены единицы платной дополнительной образовательной</w:t>
      </w:r>
      <w:r w:rsidR="00DD332C">
        <w:rPr>
          <w:rFonts w:ascii="Times New Roman" w:hAnsi="Times New Roman" w:cs="Times New Roman"/>
          <w:b/>
          <w:sz w:val="28"/>
          <w:szCs w:val="28"/>
        </w:rPr>
        <w:t xml:space="preserve"> и иной</w:t>
      </w:r>
      <w:r w:rsidRPr="00F51F8B">
        <w:rPr>
          <w:rFonts w:ascii="Times New Roman" w:hAnsi="Times New Roman" w:cs="Times New Roman"/>
          <w:b/>
          <w:sz w:val="28"/>
          <w:szCs w:val="28"/>
        </w:rPr>
        <w:t xml:space="preserve"> услуги в расчете на одного учащегося </w:t>
      </w:r>
    </w:p>
    <w:p w:rsidR="00F51F8B" w:rsidRDefault="00F51F8B" w:rsidP="00F5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8B" w:rsidRDefault="00F51F8B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F8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 методика разработана в соответствии</w:t>
      </w:r>
      <w:r w:rsidR="007C4E0F">
        <w:rPr>
          <w:rFonts w:ascii="Times New Roman" w:hAnsi="Times New Roman" w:cs="Times New Roman"/>
          <w:sz w:val="28"/>
          <w:szCs w:val="28"/>
        </w:rPr>
        <w:t xml:space="preserve"> с «П</w:t>
      </w:r>
      <w:r w:rsidRPr="00F51F8B">
        <w:rPr>
          <w:rFonts w:ascii="Times New Roman" w:hAnsi="Times New Roman" w:cs="Times New Roman"/>
          <w:sz w:val="28"/>
          <w:szCs w:val="28"/>
        </w:rPr>
        <w:t>оложением о составе затрат по производству и реализации продукции (работ, услуг), включаемых в себестоимость продукции, и о порядке форм</w:t>
      </w:r>
      <w:r w:rsidR="00074C14">
        <w:rPr>
          <w:rFonts w:ascii="Times New Roman" w:hAnsi="Times New Roman" w:cs="Times New Roman"/>
          <w:sz w:val="28"/>
          <w:szCs w:val="28"/>
        </w:rPr>
        <w:t>ирования финансовых результатов</w:t>
      </w:r>
      <w:r w:rsidRPr="00F51F8B">
        <w:rPr>
          <w:rFonts w:ascii="Times New Roman" w:hAnsi="Times New Roman" w:cs="Times New Roman"/>
          <w:sz w:val="28"/>
          <w:szCs w:val="28"/>
        </w:rPr>
        <w:t>, учитываемы</w:t>
      </w:r>
      <w:r>
        <w:rPr>
          <w:rFonts w:ascii="Times New Roman" w:hAnsi="Times New Roman" w:cs="Times New Roman"/>
          <w:sz w:val="28"/>
          <w:szCs w:val="28"/>
        </w:rPr>
        <w:t>х при налогооб</w:t>
      </w:r>
      <w:r w:rsidRPr="00F51F8B">
        <w:rPr>
          <w:rFonts w:ascii="Times New Roman" w:hAnsi="Times New Roman" w:cs="Times New Roman"/>
          <w:sz w:val="28"/>
          <w:szCs w:val="28"/>
        </w:rPr>
        <w:t>ложении прибыли», утвержденным Постановлением Правительства Российской Федерации от 05 августа 1992 года №</w:t>
      </w:r>
      <w:r w:rsidR="00FA63E2">
        <w:rPr>
          <w:rFonts w:ascii="Times New Roman" w:hAnsi="Times New Roman" w:cs="Times New Roman"/>
          <w:sz w:val="28"/>
          <w:szCs w:val="28"/>
        </w:rPr>
        <w:t xml:space="preserve"> </w:t>
      </w:r>
      <w:r w:rsidRPr="00F51F8B">
        <w:rPr>
          <w:rFonts w:ascii="Times New Roman" w:hAnsi="Times New Roman" w:cs="Times New Roman"/>
          <w:sz w:val="28"/>
          <w:szCs w:val="28"/>
        </w:rPr>
        <w:t>522.</w:t>
      </w:r>
    </w:p>
    <w:p w:rsidR="00F51F8B" w:rsidRDefault="00F51F8B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1F8B">
        <w:rPr>
          <w:rFonts w:ascii="Times New Roman" w:hAnsi="Times New Roman" w:cs="Times New Roman"/>
          <w:sz w:val="28"/>
          <w:szCs w:val="28"/>
        </w:rPr>
        <w:t>Действие насто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1F8B">
        <w:rPr>
          <w:rFonts w:ascii="Times New Roman" w:hAnsi="Times New Roman" w:cs="Times New Roman"/>
          <w:sz w:val="28"/>
          <w:szCs w:val="28"/>
        </w:rPr>
        <w:t>щей методики распространяется на деятельность муниципальных образовательных учреждений</w:t>
      </w:r>
      <w:r w:rsidR="007C4E0F">
        <w:rPr>
          <w:rFonts w:ascii="Times New Roman" w:hAnsi="Times New Roman" w:cs="Times New Roman"/>
          <w:sz w:val="28"/>
          <w:szCs w:val="28"/>
        </w:rPr>
        <w:t xml:space="preserve"> (организаций) подведомственных управлению образованием администрации муниципального образования </w:t>
      </w:r>
      <w:proofErr w:type="spellStart"/>
      <w:r w:rsidR="007C4E0F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7C4E0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1F8B">
        <w:rPr>
          <w:rFonts w:ascii="Times New Roman" w:hAnsi="Times New Roman" w:cs="Times New Roman"/>
          <w:sz w:val="28"/>
          <w:szCs w:val="28"/>
        </w:rPr>
        <w:t xml:space="preserve">, оказывающих платные дополнительные образовательные </w:t>
      </w:r>
      <w:r w:rsidR="007C4E0F">
        <w:rPr>
          <w:rFonts w:ascii="Times New Roman" w:hAnsi="Times New Roman" w:cs="Times New Roman"/>
          <w:sz w:val="28"/>
          <w:szCs w:val="28"/>
        </w:rPr>
        <w:t>и иные услуги</w:t>
      </w:r>
      <w:r w:rsidRPr="00F51F8B">
        <w:rPr>
          <w:rFonts w:ascii="Times New Roman" w:hAnsi="Times New Roman" w:cs="Times New Roman"/>
          <w:sz w:val="28"/>
          <w:szCs w:val="28"/>
        </w:rPr>
        <w:t xml:space="preserve">, и определяет единый порядок расчета цен на платные дополнительные образовательные </w:t>
      </w:r>
      <w:r w:rsidR="007C4E0F">
        <w:rPr>
          <w:rFonts w:ascii="Times New Roman" w:hAnsi="Times New Roman" w:cs="Times New Roman"/>
          <w:sz w:val="28"/>
          <w:szCs w:val="28"/>
        </w:rPr>
        <w:t>и иные</w:t>
      </w:r>
      <w:r w:rsidRPr="00F51F8B">
        <w:rPr>
          <w:rFonts w:ascii="Times New Roman" w:hAnsi="Times New Roman" w:cs="Times New Roman"/>
          <w:sz w:val="28"/>
          <w:szCs w:val="28"/>
        </w:rPr>
        <w:t xml:space="preserve"> </w:t>
      </w:r>
      <w:r w:rsidR="007C4E0F" w:rsidRPr="00F51F8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51F8B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 </w:t>
      </w:r>
      <w:r w:rsidR="00E43071">
        <w:rPr>
          <w:rFonts w:ascii="Times New Roman" w:hAnsi="Times New Roman" w:cs="Times New Roman"/>
          <w:sz w:val="28"/>
          <w:szCs w:val="28"/>
        </w:rPr>
        <w:t xml:space="preserve">(организациях) подведомственных управлению образованием администрации муниципального образования </w:t>
      </w:r>
      <w:proofErr w:type="spellStart"/>
      <w:r w:rsidR="00E43071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E4307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1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87B61" w:rsidRDefault="00F51F8B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Основными целями данной методики являются</w:t>
      </w:r>
      <w:r w:rsidR="00987B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61" w:rsidRDefault="00987B61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единого механизма формирования цен на платные дополнительные </w:t>
      </w:r>
      <w:r w:rsidR="00AE1029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C4E0F">
        <w:rPr>
          <w:rFonts w:ascii="Times New Roman" w:hAnsi="Times New Roman" w:cs="Times New Roman"/>
          <w:sz w:val="28"/>
          <w:szCs w:val="28"/>
        </w:rPr>
        <w:t xml:space="preserve"> и иные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987B61" w:rsidRDefault="00987B61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установления монопольно высоких цен на платные дополнительные</w:t>
      </w:r>
      <w:r w:rsidR="007C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011649">
        <w:rPr>
          <w:rFonts w:ascii="Times New Roman" w:hAnsi="Times New Roman" w:cs="Times New Roman"/>
          <w:sz w:val="28"/>
          <w:szCs w:val="28"/>
        </w:rPr>
        <w:t xml:space="preserve">и иные 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F51F8B" w:rsidRDefault="00987B61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экономических интересов образовательных учреждений  и потребителей услуг.</w:t>
      </w:r>
    </w:p>
    <w:p w:rsidR="00987B61" w:rsidRDefault="00987B61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 «единицей платной дополнительной образовательной</w:t>
      </w:r>
      <w:r w:rsidR="007C4E0F">
        <w:rPr>
          <w:rFonts w:ascii="Times New Roman" w:hAnsi="Times New Roman" w:cs="Times New Roman"/>
          <w:sz w:val="28"/>
          <w:szCs w:val="28"/>
        </w:rPr>
        <w:t xml:space="preserve"> и иной</w:t>
      </w:r>
      <w:r>
        <w:rPr>
          <w:rFonts w:ascii="Times New Roman" w:hAnsi="Times New Roman" w:cs="Times New Roman"/>
          <w:sz w:val="28"/>
          <w:szCs w:val="28"/>
        </w:rPr>
        <w:t xml:space="preserve"> услуги» понимается плата в месяц </w:t>
      </w:r>
      <w:r w:rsidR="00D54A36">
        <w:rPr>
          <w:rFonts w:ascii="Times New Roman" w:hAnsi="Times New Roman" w:cs="Times New Roman"/>
          <w:sz w:val="28"/>
          <w:szCs w:val="28"/>
        </w:rPr>
        <w:t xml:space="preserve">(час) </w:t>
      </w:r>
      <w:r>
        <w:rPr>
          <w:rFonts w:ascii="Times New Roman" w:hAnsi="Times New Roman" w:cs="Times New Roman"/>
          <w:sz w:val="28"/>
          <w:szCs w:val="28"/>
        </w:rPr>
        <w:t>одним учащимся за предоставление ему этой услуги.</w:t>
      </w:r>
    </w:p>
    <w:p w:rsidR="00987B61" w:rsidRDefault="00987B61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принципом при формировании цены на платные дополнительные образовательные</w:t>
      </w:r>
      <w:r w:rsidR="00E43071">
        <w:rPr>
          <w:rFonts w:ascii="Times New Roman" w:hAnsi="Times New Roman" w:cs="Times New Roman"/>
          <w:sz w:val="28"/>
          <w:szCs w:val="28"/>
        </w:rPr>
        <w:t xml:space="preserve"> и иные 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E6551">
        <w:rPr>
          <w:rFonts w:ascii="Times New Roman" w:hAnsi="Times New Roman" w:cs="Times New Roman"/>
          <w:sz w:val="28"/>
          <w:szCs w:val="28"/>
        </w:rPr>
        <w:t xml:space="preserve">затратный, при котором </w:t>
      </w:r>
      <w:r w:rsidR="00FE6551">
        <w:rPr>
          <w:rFonts w:ascii="Times New Roman" w:hAnsi="Times New Roman" w:cs="Times New Roman"/>
          <w:sz w:val="28"/>
          <w:szCs w:val="28"/>
        </w:rPr>
        <w:lastRenderedPageBreak/>
        <w:t>цена образуется на основе стоимости затраченных на ее осуществление ресурсов.</w:t>
      </w:r>
      <w:proofErr w:type="gramEnd"/>
      <w:r w:rsidR="00FE6551">
        <w:rPr>
          <w:rFonts w:ascii="Times New Roman" w:hAnsi="Times New Roman" w:cs="Times New Roman"/>
          <w:sz w:val="28"/>
          <w:szCs w:val="28"/>
        </w:rPr>
        <w:t xml:space="preserve"> В состав цены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51" w:rsidRDefault="00FE6551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услуги;</w:t>
      </w:r>
    </w:p>
    <w:p w:rsidR="00FE6551" w:rsidRDefault="00FE6551" w:rsidP="00F5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 развитие материально-технической базы учреждения.</w:t>
      </w:r>
    </w:p>
    <w:p w:rsidR="00FE6551" w:rsidRDefault="00FE6551" w:rsidP="00FE65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затрат, относимых на себестоимость услуги входят:</w:t>
      </w:r>
    </w:p>
    <w:p w:rsidR="00FE6551" w:rsidRDefault="00FE6551" w:rsidP="00FE6551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педагогам;</w:t>
      </w:r>
    </w:p>
    <w:p w:rsidR="00B85ABA" w:rsidRDefault="00B85ABA" w:rsidP="00FE6551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 административного персонала;</w:t>
      </w:r>
    </w:p>
    <w:p w:rsidR="00FE6551" w:rsidRDefault="00FE6551" w:rsidP="00FE6551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расходу на оплату труда обслуживающего персонала;</w:t>
      </w:r>
    </w:p>
    <w:p w:rsidR="00FE6551" w:rsidRDefault="00FE6551" w:rsidP="00FE6551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заработную плату;</w:t>
      </w:r>
    </w:p>
    <w:p w:rsidR="00FE6551" w:rsidRDefault="00FE6551" w:rsidP="00FE6551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="00D54A36">
        <w:rPr>
          <w:rFonts w:ascii="Times New Roman" w:hAnsi="Times New Roman" w:cs="Times New Roman"/>
          <w:sz w:val="28"/>
          <w:szCs w:val="28"/>
        </w:rPr>
        <w:t>альные затраты, которые включают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6551" w:rsidRDefault="00FE6551" w:rsidP="00FE65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коммунальных платежей;</w:t>
      </w:r>
    </w:p>
    <w:p w:rsidR="00FE6551" w:rsidRDefault="00FE6551" w:rsidP="00FE65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приобретение учебно-наглядных пособий и расходного материала;</w:t>
      </w:r>
    </w:p>
    <w:p w:rsidR="00FE6551" w:rsidRDefault="00FE6551" w:rsidP="00FE65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хозяйственные расходы (моющие средства, хозяйственный инвентарь и т.п.</w:t>
      </w:r>
      <w:r w:rsidRPr="00FE6551">
        <w:rPr>
          <w:rFonts w:ascii="Times New Roman" w:hAnsi="Times New Roman" w:cs="Times New Roman"/>
          <w:sz w:val="28"/>
          <w:szCs w:val="28"/>
        </w:rPr>
        <w:t>)</w:t>
      </w:r>
    </w:p>
    <w:p w:rsidR="00FE6551" w:rsidRDefault="00FE6551" w:rsidP="00FE65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затрат, относимых на себестоимость, не включаются: </w:t>
      </w:r>
    </w:p>
    <w:p w:rsidR="00FE6551" w:rsidRDefault="00FE6551" w:rsidP="00FE655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приобретение оборудования;</w:t>
      </w:r>
    </w:p>
    <w:p w:rsidR="00FE6551" w:rsidRDefault="00FE6551" w:rsidP="00FE655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капитальный ремонт и новое строительство;</w:t>
      </w:r>
    </w:p>
    <w:p w:rsidR="00FE6551" w:rsidRDefault="00FE6551" w:rsidP="00FE655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пени, штрафов и других санкций за нарушение договорных отношений.</w:t>
      </w:r>
    </w:p>
    <w:p w:rsidR="00FE6551" w:rsidRDefault="006922F6" w:rsidP="006922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себестоимости платной дополнительной образовательной</w:t>
      </w:r>
      <w:r w:rsidR="00D54A36">
        <w:rPr>
          <w:rFonts w:ascii="Times New Roman" w:hAnsi="Times New Roman" w:cs="Times New Roman"/>
          <w:sz w:val="28"/>
          <w:szCs w:val="28"/>
        </w:rPr>
        <w:t xml:space="preserve"> и иной</w:t>
      </w:r>
      <w:r>
        <w:rPr>
          <w:rFonts w:ascii="Times New Roman" w:hAnsi="Times New Roman" w:cs="Times New Roman"/>
          <w:sz w:val="28"/>
          <w:szCs w:val="28"/>
        </w:rPr>
        <w:t xml:space="preserve"> услуги  в месяц.</w:t>
      </w:r>
    </w:p>
    <w:p w:rsidR="006922F6" w:rsidRDefault="006922F6" w:rsidP="006922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педагогов:</w:t>
      </w:r>
    </w:p>
    <w:p w:rsidR="00074C14" w:rsidRDefault="00074C14" w:rsidP="00074C14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647E1" w:rsidRDefault="00D647E1" w:rsidP="00074C14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>ЗП =</w:t>
      </w:r>
      <w:proofErr w:type="gramStart"/>
      <w:r w:rsidRPr="00074C14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proofErr w:type="spellStart"/>
      <w:r w:rsidRPr="00074C1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 К час.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074C14" w:rsidRDefault="00074C14" w:rsidP="00074C14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647E1" w:rsidRDefault="00D647E1" w:rsidP="00D647E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 xml:space="preserve">ЗП </w:t>
      </w:r>
      <w:r>
        <w:rPr>
          <w:rFonts w:ascii="Times New Roman" w:hAnsi="Times New Roman" w:cs="Times New Roman"/>
          <w:sz w:val="28"/>
          <w:szCs w:val="28"/>
        </w:rPr>
        <w:t>– заработная плата педагога в месяц;</w:t>
      </w:r>
    </w:p>
    <w:p w:rsidR="00011649" w:rsidRDefault="00D647E1" w:rsidP="00D647E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14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часа (средняя заработная плата педагогического работника деленная на количество часов в месяц за ставку). </w:t>
      </w:r>
    </w:p>
    <w:p w:rsidR="00D647E1" w:rsidRDefault="00D647E1" w:rsidP="00D647E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>К час</w:t>
      </w:r>
      <w:proofErr w:type="gramStart"/>
      <w:r w:rsidRPr="00074C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оличество часов в месяц оказания платной дополнительной образовательной </w:t>
      </w:r>
      <w:r w:rsidR="00011649">
        <w:rPr>
          <w:rFonts w:ascii="Times New Roman" w:hAnsi="Times New Roman" w:cs="Times New Roman"/>
          <w:sz w:val="28"/>
          <w:szCs w:val="28"/>
        </w:rPr>
        <w:t xml:space="preserve">и иной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D647E1" w:rsidRDefault="00D647E1" w:rsidP="00D647E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обслуживающего персонала:</w:t>
      </w:r>
    </w:p>
    <w:p w:rsidR="00074C14" w:rsidRPr="00074C14" w:rsidRDefault="00074C14" w:rsidP="00074C1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60AEB" w:rsidRDefault="00011649" w:rsidP="00074C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 = ЗП час..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F60AEB" w:rsidRPr="00074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0AEB" w:rsidRPr="00074C1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60AEB" w:rsidRPr="00074C14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F60AEB">
        <w:rPr>
          <w:rFonts w:ascii="Times New Roman" w:hAnsi="Times New Roman" w:cs="Times New Roman"/>
          <w:sz w:val="28"/>
          <w:szCs w:val="28"/>
        </w:rPr>
        <w:t>, где:</w:t>
      </w:r>
    </w:p>
    <w:p w:rsidR="00074C14" w:rsidRDefault="00074C14" w:rsidP="00074C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AEB" w:rsidRDefault="00F60AEB" w:rsidP="00D647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 xml:space="preserve"> – заработная плата обслуживающего персонала в месяц;</w:t>
      </w:r>
    </w:p>
    <w:p w:rsidR="00D647E1" w:rsidRDefault="00F60AEB" w:rsidP="00D647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 xml:space="preserve"> – заработная плата обслуживающего персонала, занятого на обеспечение платной дополнительной обра</w:t>
      </w:r>
      <w:r w:rsidR="00011649">
        <w:rPr>
          <w:rFonts w:ascii="Times New Roman" w:hAnsi="Times New Roman" w:cs="Times New Roman"/>
          <w:sz w:val="28"/>
          <w:szCs w:val="28"/>
        </w:rPr>
        <w:t>зовательной и иной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час;</w:t>
      </w:r>
      <w:r w:rsidR="00D647E1" w:rsidRPr="00D647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AEB" w:rsidRDefault="00F60AEB" w:rsidP="00D647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14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proofErr w:type="gram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4C14">
        <w:rPr>
          <w:rFonts w:ascii="Times New Roman" w:hAnsi="Times New Roman" w:cs="Times New Roman"/>
          <w:b/>
          <w:sz w:val="28"/>
          <w:szCs w:val="28"/>
        </w:rPr>
        <w:t>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часов в месяц оказания платной дополнительной образовательной </w:t>
      </w:r>
      <w:r w:rsidR="00011649">
        <w:rPr>
          <w:rFonts w:ascii="Times New Roman" w:hAnsi="Times New Roman" w:cs="Times New Roman"/>
          <w:sz w:val="28"/>
          <w:szCs w:val="28"/>
        </w:rPr>
        <w:t xml:space="preserve"> и иной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F60AEB" w:rsidRDefault="00F60AEB" w:rsidP="00F60AE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административного аппарата: </w:t>
      </w:r>
    </w:p>
    <w:p w:rsidR="00074C14" w:rsidRPr="00074C14" w:rsidRDefault="00074C14" w:rsidP="00074C1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60AEB" w:rsidRDefault="00F60AEB" w:rsidP="00074C14">
      <w:pPr>
        <w:pStyle w:val="a3"/>
        <w:spacing w:after="0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 xml:space="preserve">ЗА = (ЗП+ЗО) </w:t>
      </w:r>
      <w:proofErr w:type="spellStart"/>
      <w:r w:rsidRPr="00074C1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 10%,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74C14" w:rsidRDefault="00074C14" w:rsidP="00074C14">
      <w:pPr>
        <w:pStyle w:val="a3"/>
        <w:spacing w:after="0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9A075A" w:rsidRDefault="00F60AEB" w:rsidP="009A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7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заработная плата админи</w:t>
      </w:r>
      <w:r w:rsidR="009A075A">
        <w:rPr>
          <w:rFonts w:ascii="Times New Roman" w:hAnsi="Times New Roman" w:cs="Times New Roman"/>
          <w:sz w:val="28"/>
          <w:szCs w:val="28"/>
        </w:rPr>
        <w:t xml:space="preserve">стративного персонала </w:t>
      </w:r>
      <w:proofErr w:type="gramStart"/>
      <w:r w:rsidR="009A075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9A075A">
        <w:rPr>
          <w:rFonts w:ascii="Times New Roman" w:hAnsi="Times New Roman" w:cs="Times New Roman"/>
          <w:sz w:val="28"/>
          <w:szCs w:val="28"/>
        </w:rPr>
        <w:t>,</w:t>
      </w:r>
      <w:r w:rsidR="003032ED">
        <w:rPr>
          <w:rFonts w:ascii="Times New Roman" w:hAnsi="Times New Roman" w:cs="Times New Roman"/>
          <w:sz w:val="28"/>
          <w:szCs w:val="28"/>
        </w:rPr>
        <w:t xml:space="preserve"> занятого </w:t>
      </w:r>
      <w:r w:rsidR="009A075A">
        <w:rPr>
          <w:rFonts w:ascii="Times New Roman" w:hAnsi="Times New Roman" w:cs="Times New Roman"/>
          <w:sz w:val="28"/>
          <w:szCs w:val="28"/>
        </w:rPr>
        <w:t xml:space="preserve">в организации платной дополнительной образовательной </w:t>
      </w:r>
      <w:r w:rsidR="00B92663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9A075A">
        <w:rPr>
          <w:rFonts w:ascii="Times New Roman" w:hAnsi="Times New Roman" w:cs="Times New Roman"/>
          <w:sz w:val="28"/>
          <w:szCs w:val="28"/>
        </w:rPr>
        <w:t>услуги;</w:t>
      </w:r>
    </w:p>
    <w:p w:rsidR="009A075A" w:rsidRDefault="009A075A" w:rsidP="00F6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отчисления = 10% установлен расчетным путем.</w:t>
      </w:r>
    </w:p>
    <w:p w:rsidR="009A075A" w:rsidRDefault="009A075A" w:rsidP="009A075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заработную плату.</w:t>
      </w:r>
    </w:p>
    <w:p w:rsidR="00074C14" w:rsidRDefault="00074C14" w:rsidP="00074C14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A075A" w:rsidRDefault="00B85ABA" w:rsidP="009A075A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НЗ = (ЗП+ЗО+ЗП)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A075A" w:rsidRPr="00074C14">
        <w:rPr>
          <w:rFonts w:ascii="Times New Roman" w:hAnsi="Times New Roman" w:cs="Times New Roman"/>
          <w:b/>
          <w:sz w:val="28"/>
          <w:szCs w:val="28"/>
        </w:rPr>
        <w:t>,</w:t>
      </w:r>
      <w:r w:rsidR="009A075A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074C14" w:rsidRDefault="00074C14" w:rsidP="009A075A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A075A" w:rsidRDefault="009A075A" w:rsidP="009A075A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 – начисления на заработную плату.</w:t>
      </w:r>
    </w:p>
    <w:p w:rsidR="000663FC" w:rsidRDefault="00B85ABA" w:rsidP="00066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63F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075A" w:rsidRPr="009A075A">
        <w:rPr>
          <w:rFonts w:ascii="Times New Roman" w:hAnsi="Times New Roman" w:cs="Times New Roman"/>
          <w:sz w:val="28"/>
          <w:szCs w:val="28"/>
        </w:rPr>
        <w:t>азмер отчисления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0663FC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F710E5">
        <w:rPr>
          <w:rFonts w:ascii="Times New Roman" w:hAnsi="Times New Roman" w:cs="Times New Roman"/>
          <w:sz w:val="28"/>
          <w:szCs w:val="28"/>
        </w:rPr>
        <w:t xml:space="preserve">Размер отчисления включает </w:t>
      </w:r>
      <w:r w:rsidR="000663FC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0663FC" w:rsidRDefault="000663FC" w:rsidP="00066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взносы медицинского страхования и в пенсионный фонд России (обязательные платежи);</w:t>
      </w:r>
    </w:p>
    <w:p w:rsidR="000663FC" w:rsidRDefault="000663FC" w:rsidP="00066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фонда социального страхования (ФСС);</w:t>
      </w:r>
    </w:p>
    <w:p w:rsidR="000663FC" w:rsidRDefault="000663FC" w:rsidP="00066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подоходного налога (плательщикам НДФЛ);</w:t>
      </w:r>
    </w:p>
    <w:p w:rsidR="000663FC" w:rsidRDefault="00631BC6" w:rsidP="00066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плата в иные </w:t>
      </w:r>
      <w:r w:rsidR="000663FC">
        <w:rPr>
          <w:rFonts w:ascii="Times New Roman" w:hAnsi="Times New Roman" w:cs="Times New Roman"/>
          <w:sz w:val="28"/>
          <w:szCs w:val="28"/>
        </w:rPr>
        <w:t>фонды</w:t>
      </w:r>
      <w:r w:rsidR="00F710E5">
        <w:rPr>
          <w:rFonts w:ascii="Times New Roman" w:hAnsi="Times New Roman" w:cs="Times New Roman"/>
          <w:sz w:val="28"/>
          <w:szCs w:val="28"/>
        </w:rPr>
        <w:t>.</w:t>
      </w:r>
    </w:p>
    <w:p w:rsidR="000663FC" w:rsidRDefault="000663FC" w:rsidP="00066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75A" w:rsidRDefault="000663FC" w:rsidP="00066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A075A">
        <w:rPr>
          <w:rFonts w:ascii="Times New Roman" w:hAnsi="Times New Roman" w:cs="Times New Roman"/>
          <w:sz w:val="28"/>
          <w:szCs w:val="28"/>
        </w:rPr>
        <w:t>Материальные затраты рассчитываются на основе фактических расходов бюджета н</w:t>
      </w:r>
      <w:r w:rsidR="00330D25">
        <w:rPr>
          <w:rFonts w:ascii="Times New Roman" w:hAnsi="Times New Roman" w:cs="Times New Roman"/>
          <w:sz w:val="28"/>
          <w:szCs w:val="28"/>
        </w:rPr>
        <w:t>а эти нужды в данном уч</w:t>
      </w:r>
      <w:r w:rsidR="009A075A">
        <w:rPr>
          <w:rFonts w:ascii="Times New Roman" w:hAnsi="Times New Roman" w:cs="Times New Roman"/>
          <w:sz w:val="28"/>
          <w:szCs w:val="28"/>
        </w:rPr>
        <w:t>реждении образования за предшествующий финансовый год на одного учащегося в месяц, с учетом изменения тарифов в текущем финансовом году.</w:t>
      </w:r>
    </w:p>
    <w:p w:rsidR="00074C14" w:rsidRDefault="00074C14" w:rsidP="00074C14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A075A" w:rsidRDefault="009A075A" w:rsidP="009A075A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>МЗ = (ФМЗ/12</w:t>
      </w:r>
      <w:r w:rsidR="00330D2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74C1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74C1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 КГ </w:t>
      </w:r>
      <w:proofErr w:type="spellStart"/>
      <w:r w:rsidRPr="00074C1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 Кис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074C14" w:rsidRDefault="00074C14" w:rsidP="009A075A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A075A" w:rsidRDefault="009A075A" w:rsidP="009A0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C14">
        <w:rPr>
          <w:rFonts w:ascii="Times New Roman" w:hAnsi="Times New Roman" w:cs="Times New Roman"/>
          <w:b/>
          <w:sz w:val="28"/>
          <w:szCs w:val="28"/>
        </w:rPr>
        <w:t>МЗ</w:t>
      </w:r>
      <w:r>
        <w:rPr>
          <w:rFonts w:ascii="Times New Roman" w:hAnsi="Times New Roman" w:cs="Times New Roman"/>
          <w:sz w:val="28"/>
          <w:szCs w:val="28"/>
        </w:rPr>
        <w:t xml:space="preserve"> – материальные затраты учреждения образования по оказанию платной  дополнительной образовательной</w:t>
      </w:r>
      <w:r w:rsidR="00330D25">
        <w:rPr>
          <w:rFonts w:ascii="Times New Roman" w:hAnsi="Times New Roman" w:cs="Times New Roman"/>
          <w:sz w:val="28"/>
          <w:szCs w:val="28"/>
        </w:rPr>
        <w:t xml:space="preserve"> и иной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1E3C">
        <w:rPr>
          <w:rFonts w:ascii="Times New Roman" w:hAnsi="Times New Roman" w:cs="Times New Roman"/>
          <w:sz w:val="28"/>
          <w:szCs w:val="28"/>
        </w:rPr>
        <w:t>;</w:t>
      </w:r>
    </w:p>
    <w:p w:rsidR="002A1E3C" w:rsidRDefault="002A1E3C" w:rsidP="009A0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C14">
        <w:rPr>
          <w:rFonts w:ascii="Times New Roman" w:hAnsi="Times New Roman" w:cs="Times New Roman"/>
          <w:b/>
          <w:sz w:val="28"/>
          <w:szCs w:val="28"/>
        </w:rPr>
        <w:t>ФМЗ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фактические расходы бюджета на покрытие материальных затрат по учреждению образования:</w:t>
      </w:r>
    </w:p>
    <w:p w:rsidR="002A1E3C" w:rsidRDefault="002A1E3C" w:rsidP="009A0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C14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– количество месяцев в году;</w:t>
      </w:r>
    </w:p>
    <w:p w:rsidR="002A1E3C" w:rsidRDefault="002A1E3C" w:rsidP="009A0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4C1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учащихся в учреждении образования;</w:t>
      </w:r>
    </w:p>
    <w:p w:rsidR="002A1E3C" w:rsidRDefault="002A1E3C" w:rsidP="002A1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14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детей, занимающихся в группе, получающей платные дополнительные </w:t>
      </w:r>
      <w:r w:rsidR="003032ED">
        <w:rPr>
          <w:rFonts w:ascii="Times New Roman" w:hAnsi="Times New Roman" w:cs="Times New Roman"/>
          <w:sz w:val="28"/>
          <w:szCs w:val="28"/>
        </w:rPr>
        <w:t>образовательные</w:t>
      </w:r>
      <w:r w:rsidR="00C04D42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3032ED">
        <w:rPr>
          <w:rFonts w:ascii="Times New Roman" w:hAnsi="Times New Roman" w:cs="Times New Roman"/>
          <w:sz w:val="28"/>
          <w:szCs w:val="28"/>
        </w:rPr>
        <w:t xml:space="preserve"> услуги. При индивидуальном обучении </w:t>
      </w:r>
      <w:proofErr w:type="gramStart"/>
      <w:r w:rsidR="003032E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3032ED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A02C58" w:rsidRDefault="003032ED" w:rsidP="002A1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Кис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 использования здания и оборудования учреждения образования при оказании платных дополнительных образовательных  </w:t>
      </w:r>
      <w:r w:rsidR="00330D25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02C58">
        <w:rPr>
          <w:rFonts w:ascii="Times New Roman" w:hAnsi="Times New Roman" w:cs="Times New Roman"/>
          <w:sz w:val="28"/>
          <w:szCs w:val="28"/>
        </w:rPr>
        <w:t>принимается = 0,1</w:t>
      </w:r>
      <w:r w:rsidR="00EC585B">
        <w:rPr>
          <w:rFonts w:ascii="Times New Roman" w:hAnsi="Times New Roman" w:cs="Times New Roman"/>
          <w:sz w:val="28"/>
          <w:szCs w:val="28"/>
        </w:rPr>
        <w:t>;</w:t>
      </w:r>
    </w:p>
    <w:p w:rsidR="00A02C58" w:rsidRDefault="00A02C58" w:rsidP="00A02C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платной дополнительной образовательной </w:t>
      </w:r>
      <w:r w:rsidR="00330D25">
        <w:rPr>
          <w:rFonts w:ascii="Times New Roman" w:hAnsi="Times New Roman" w:cs="Times New Roman"/>
          <w:sz w:val="28"/>
          <w:szCs w:val="28"/>
        </w:rPr>
        <w:t xml:space="preserve"> и иной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p w:rsidR="00A02C58" w:rsidRDefault="00A02C58" w:rsidP="00074C14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4C14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 w:rsidRPr="00074C14">
        <w:rPr>
          <w:rFonts w:ascii="Times New Roman" w:hAnsi="Times New Roman" w:cs="Times New Roman"/>
          <w:b/>
          <w:sz w:val="28"/>
          <w:szCs w:val="28"/>
        </w:rPr>
        <w:t xml:space="preserve"> = ЗП+ЗО+ЗА+НЗ+МЗ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074C14" w:rsidRDefault="00074C14" w:rsidP="00074C14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74C14" w:rsidRDefault="00A02C58" w:rsidP="00074C1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C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74C1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себестоимость платной дополнительной образовательной </w:t>
      </w:r>
      <w:r w:rsidR="00330D25">
        <w:rPr>
          <w:rFonts w:ascii="Times New Roman" w:hAnsi="Times New Roman" w:cs="Times New Roman"/>
          <w:sz w:val="28"/>
          <w:szCs w:val="28"/>
        </w:rPr>
        <w:t xml:space="preserve"> и иной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5E76F4" w:rsidRPr="005E76F4" w:rsidRDefault="005E76F4" w:rsidP="005E7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6F4">
        <w:rPr>
          <w:rFonts w:ascii="Times New Roman" w:hAnsi="Times New Roman" w:cs="Times New Roman"/>
          <w:sz w:val="28"/>
          <w:szCs w:val="28"/>
        </w:rPr>
        <w:t>Цена единицы платной дополнительной образовательной и иной услуги в месяц для одного учащегося, воспитанника (ЦОУ)</w:t>
      </w:r>
    </w:p>
    <w:p w:rsidR="005E76F4" w:rsidRPr="00CD2380" w:rsidRDefault="005E76F4" w:rsidP="005E76F4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ЦОУ =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+С</w:t>
      </w:r>
      <w:r w:rsidRPr="00074C14">
        <w:rPr>
          <w:rFonts w:ascii="Times New Roman" w:hAnsi="Times New Roman" w:cs="Times New Roman"/>
          <w:b/>
          <w:sz w:val="28"/>
          <w:szCs w:val="28"/>
        </w:rPr>
        <w:t>Р) / КГ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2380">
        <w:rPr>
          <w:rFonts w:ascii="Times New Roman" w:hAnsi="Times New Roman" w:cs="Times New Roman"/>
          <w:sz w:val="28"/>
          <w:szCs w:val="28"/>
        </w:rPr>
        <w:t>где</w:t>
      </w:r>
    </w:p>
    <w:p w:rsidR="005E76F4" w:rsidRDefault="005E76F4" w:rsidP="005E7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D2380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380">
        <w:rPr>
          <w:rFonts w:ascii="Times New Roman" w:hAnsi="Times New Roman" w:cs="Times New Roman"/>
          <w:sz w:val="28"/>
          <w:szCs w:val="28"/>
        </w:rPr>
        <w:t>- рентабельность дополнительной платной образовательной и иной услуги</w:t>
      </w:r>
      <w:r>
        <w:rPr>
          <w:rFonts w:ascii="Times New Roman" w:hAnsi="Times New Roman" w:cs="Times New Roman"/>
          <w:sz w:val="28"/>
          <w:szCs w:val="28"/>
        </w:rPr>
        <w:t xml:space="preserve">, конкретный размер образовательной и иной услуги принимается в размере до 15% от себестоимости дополнительной платной образовательной и иной услуги устанавливается руководителем учреждения.  </w:t>
      </w:r>
      <w:r w:rsidRPr="00CD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14" w:rsidRDefault="00A02C58" w:rsidP="00074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 развитие материал</w:t>
      </w:r>
      <w:r w:rsidR="005E76F4">
        <w:rPr>
          <w:rFonts w:ascii="Times New Roman" w:hAnsi="Times New Roman" w:cs="Times New Roman"/>
          <w:sz w:val="28"/>
          <w:szCs w:val="28"/>
        </w:rPr>
        <w:t xml:space="preserve">ьно-технической базы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(капитальный и текущий ремонт, приобретение оборудования) принимаются в размере </w:t>
      </w:r>
      <w:r w:rsidR="00D54A36">
        <w:rPr>
          <w:rFonts w:ascii="Times New Roman" w:hAnsi="Times New Roman" w:cs="Times New Roman"/>
          <w:sz w:val="28"/>
          <w:szCs w:val="28"/>
        </w:rPr>
        <w:t>до 15</w:t>
      </w:r>
      <w:r>
        <w:rPr>
          <w:rFonts w:ascii="Times New Roman" w:hAnsi="Times New Roman" w:cs="Times New Roman"/>
          <w:sz w:val="28"/>
          <w:szCs w:val="28"/>
        </w:rPr>
        <w:t>% от себестоимости платной</w:t>
      </w:r>
      <w:r w:rsidR="00146763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CD2380">
        <w:rPr>
          <w:rFonts w:ascii="Times New Roman" w:hAnsi="Times New Roman" w:cs="Times New Roman"/>
          <w:sz w:val="28"/>
          <w:szCs w:val="28"/>
        </w:rPr>
        <w:t>и иной</w:t>
      </w:r>
      <w:r w:rsidR="00CD2380" w:rsidRPr="00CD2380">
        <w:rPr>
          <w:rFonts w:ascii="Times New Roman" w:hAnsi="Times New Roman" w:cs="Times New Roman"/>
          <w:sz w:val="28"/>
          <w:szCs w:val="28"/>
        </w:rPr>
        <w:t xml:space="preserve"> </w:t>
      </w:r>
      <w:r w:rsidR="00CD2380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 Сумма средств, направляемых на развитие материально-технической базы учреждения, устанавливается руководителем учреждения образования, исходя из потребности конкретного учреждения.</w:t>
      </w:r>
    </w:p>
    <w:p w:rsidR="00B92663" w:rsidRDefault="00B92663" w:rsidP="00B92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663" w:rsidRPr="00B92663" w:rsidRDefault="00B92663" w:rsidP="00B92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C14" w:rsidRDefault="00074C14" w:rsidP="00074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74C14" w:rsidRDefault="00074C14" w:rsidP="00074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</w:p>
    <w:p w:rsidR="00074C14" w:rsidRDefault="00074C14" w:rsidP="00074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74C14" w:rsidRPr="00074C14" w:rsidRDefault="00074C14" w:rsidP="00074C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EB" w:rsidRPr="009A075A" w:rsidRDefault="00F60AEB" w:rsidP="009A075A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A0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F8B" w:rsidRPr="007822C8" w:rsidRDefault="00F51F8B" w:rsidP="00906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30B" w:rsidRPr="0059330B" w:rsidRDefault="0059330B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30B" w:rsidRPr="007822C8" w:rsidRDefault="0059330B" w:rsidP="0090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1B2A7E" w:rsidRPr="001B2A7E" w:rsidRDefault="001B2A7E" w:rsidP="00906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71C5" w:rsidRPr="007822C8" w:rsidRDefault="001B2A7E" w:rsidP="00906F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2C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071C5" w:rsidRPr="007822C8" w:rsidSect="00E44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27" w:rsidRDefault="005F4327" w:rsidP="00154A8B">
      <w:pPr>
        <w:spacing w:after="0" w:line="240" w:lineRule="auto"/>
      </w:pPr>
      <w:r>
        <w:separator/>
      </w:r>
    </w:p>
  </w:endnote>
  <w:endnote w:type="continuationSeparator" w:id="0">
    <w:p w:rsidR="005F4327" w:rsidRDefault="005F4327" w:rsidP="0015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8B" w:rsidRDefault="00154A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8B" w:rsidRDefault="00154A8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8B" w:rsidRDefault="00154A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27" w:rsidRDefault="005F4327" w:rsidP="00154A8B">
      <w:pPr>
        <w:spacing w:after="0" w:line="240" w:lineRule="auto"/>
      </w:pPr>
      <w:r>
        <w:separator/>
      </w:r>
    </w:p>
  </w:footnote>
  <w:footnote w:type="continuationSeparator" w:id="0">
    <w:p w:rsidR="005F4327" w:rsidRDefault="005F4327" w:rsidP="0015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8B" w:rsidRDefault="00154A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8B" w:rsidRDefault="00154A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8B" w:rsidRDefault="00154A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972"/>
    <w:multiLevelType w:val="hybridMultilevel"/>
    <w:tmpl w:val="386AA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0CB8"/>
    <w:multiLevelType w:val="multilevel"/>
    <w:tmpl w:val="3684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7AA6056"/>
    <w:multiLevelType w:val="hybridMultilevel"/>
    <w:tmpl w:val="507639EA"/>
    <w:lvl w:ilvl="0" w:tplc="5D40F8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1A536F"/>
    <w:multiLevelType w:val="hybridMultilevel"/>
    <w:tmpl w:val="4572963E"/>
    <w:lvl w:ilvl="0" w:tplc="ABD6A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C1BF9"/>
    <w:multiLevelType w:val="multilevel"/>
    <w:tmpl w:val="3684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2"/>
    <w:rsid w:val="00011649"/>
    <w:rsid w:val="00045946"/>
    <w:rsid w:val="00056F22"/>
    <w:rsid w:val="00065CD5"/>
    <w:rsid w:val="000663FC"/>
    <w:rsid w:val="000739A0"/>
    <w:rsid w:val="00073B60"/>
    <w:rsid w:val="00074C14"/>
    <w:rsid w:val="000C7BF8"/>
    <w:rsid w:val="000D262D"/>
    <w:rsid w:val="000D43ED"/>
    <w:rsid w:val="001431F2"/>
    <w:rsid w:val="00146763"/>
    <w:rsid w:val="001520A0"/>
    <w:rsid w:val="00154A8B"/>
    <w:rsid w:val="0016473B"/>
    <w:rsid w:val="00184B34"/>
    <w:rsid w:val="00184FF3"/>
    <w:rsid w:val="00194AB9"/>
    <w:rsid w:val="001955BF"/>
    <w:rsid w:val="001B2A7E"/>
    <w:rsid w:val="001C427A"/>
    <w:rsid w:val="001C532E"/>
    <w:rsid w:val="0020202F"/>
    <w:rsid w:val="0020318F"/>
    <w:rsid w:val="00215077"/>
    <w:rsid w:val="0025401B"/>
    <w:rsid w:val="00255F00"/>
    <w:rsid w:val="00281FE7"/>
    <w:rsid w:val="00287826"/>
    <w:rsid w:val="002A1E3C"/>
    <w:rsid w:val="002F4B07"/>
    <w:rsid w:val="003032ED"/>
    <w:rsid w:val="00313048"/>
    <w:rsid w:val="00330D25"/>
    <w:rsid w:val="003A2D07"/>
    <w:rsid w:val="003B0FDD"/>
    <w:rsid w:val="003B7669"/>
    <w:rsid w:val="003C4302"/>
    <w:rsid w:val="003D07AE"/>
    <w:rsid w:val="003E2BAF"/>
    <w:rsid w:val="003E4E31"/>
    <w:rsid w:val="003F455C"/>
    <w:rsid w:val="00434B5B"/>
    <w:rsid w:val="00456149"/>
    <w:rsid w:val="00513DC8"/>
    <w:rsid w:val="00515B54"/>
    <w:rsid w:val="005757DB"/>
    <w:rsid w:val="0059330B"/>
    <w:rsid w:val="005B04AE"/>
    <w:rsid w:val="005B173C"/>
    <w:rsid w:val="005E76F4"/>
    <w:rsid w:val="005F3893"/>
    <w:rsid w:val="005F4327"/>
    <w:rsid w:val="00606DA3"/>
    <w:rsid w:val="0061679B"/>
    <w:rsid w:val="00631BC6"/>
    <w:rsid w:val="006544D8"/>
    <w:rsid w:val="006922F6"/>
    <w:rsid w:val="0069460D"/>
    <w:rsid w:val="0069739A"/>
    <w:rsid w:val="006C62E9"/>
    <w:rsid w:val="006D37DC"/>
    <w:rsid w:val="007071C5"/>
    <w:rsid w:val="007415BD"/>
    <w:rsid w:val="007812A2"/>
    <w:rsid w:val="007822C8"/>
    <w:rsid w:val="00794FFF"/>
    <w:rsid w:val="007971FD"/>
    <w:rsid w:val="007C4E0F"/>
    <w:rsid w:val="008503AB"/>
    <w:rsid w:val="008C4D1A"/>
    <w:rsid w:val="008E2353"/>
    <w:rsid w:val="008F0CFF"/>
    <w:rsid w:val="00906F3C"/>
    <w:rsid w:val="0092260B"/>
    <w:rsid w:val="00956A76"/>
    <w:rsid w:val="009576B1"/>
    <w:rsid w:val="00987B61"/>
    <w:rsid w:val="009A075A"/>
    <w:rsid w:val="009B59AA"/>
    <w:rsid w:val="009F758C"/>
    <w:rsid w:val="00A02C58"/>
    <w:rsid w:val="00A52F6B"/>
    <w:rsid w:val="00A81AF5"/>
    <w:rsid w:val="00A95315"/>
    <w:rsid w:val="00AE1029"/>
    <w:rsid w:val="00B60051"/>
    <w:rsid w:val="00B6502C"/>
    <w:rsid w:val="00B85ABA"/>
    <w:rsid w:val="00B92663"/>
    <w:rsid w:val="00C04D42"/>
    <w:rsid w:val="00C346C5"/>
    <w:rsid w:val="00C85C9F"/>
    <w:rsid w:val="00CD2380"/>
    <w:rsid w:val="00CD68F4"/>
    <w:rsid w:val="00D13CDE"/>
    <w:rsid w:val="00D244D4"/>
    <w:rsid w:val="00D54A36"/>
    <w:rsid w:val="00D647E1"/>
    <w:rsid w:val="00DD332C"/>
    <w:rsid w:val="00DF2C62"/>
    <w:rsid w:val="00E43071"/>
    <w:rsid w:val="00E44AA1"/>
    <w:rsid w:val="00E5019D"/>
    <w:rsid w:val="00E767C7"/>
    <w:rsid w:val="00E85868"/>
    <w:rsid w:val="00EC585B"/>
    <w:rsid w:val="00ED41B0"/>
    <w:rsid w:val="00F003A9"/>
    <w:rsid w:val="00F0745E"/>
    <w:rsid w:val="00F51F8B"/>
    <w:rsid w:val="00F53806"/>
    <w:rsid w:val="00F60AEB"/>
    <w:rsid w:val="00F710E5"/>
    <w:rsid w:val="00FA3A04"/>
    <w:rsid w:val="00FA63E2"/>
    <w:rsid w:val="00FE6551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62"/>
    <w:pPr>
      <w:ind w:left="720"/>
      <w:contextualSpacing/>
    </w:pPr>
  </w:style>
  <w:style w:type="character" w:customStyle="1" w:styleId="a4">
    <w:name w:val="Цветовое выделение"/>
    <w:uiPriority w:val="99"/>
    <w:rsid w:val="001B2A7E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9330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9330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semiHidden/>
    <w:unhideWhenUsed/>
    <w:rsid w:val="0015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4A8B"/>
  </w:style>
  <w:style w:type="paragraph" w:styleId="a9">
    <w:name w:val="footer"/>
    <w:basedOn w:val="a"/>
    <w:link w:val="aa"/>
    <w:uiPriority w:val="99"/>
    <w:semiHidden/>
    <w:unhideWhenUsed/>
    <w:rsid w:val="0015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4A8B"/>
  </w:style>
  <w:style w:type="character" w:styleId="ab">
    <w:name w:val="Hyperlink"/>
    <w:basedOn w:val="a0"/>
    <w:uiPriority w:val="99"/>
    <w:unhideWhenUsed/>
    <w:rsid w:val="00E44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sh-adm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84BF-EE60-4089-9B6D-490A227C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cbuo</dc:creator>
  <cp:keywords/>
  <dc:description/>
  <cp:lastModifiedBy>Юрист</cp:lastModifiedBy>
  <cp:revision>23</cp:revision>
  <cp:lastPrinted>2017-09-12T11:47:00Z</cp:lastPrinted>
  <dcterms:created xsi:type="dcterms:W3CDTF">2017-08-07T12:50:00Z</dcterms:created>
  <dcterms:modified xsi:type="dcterms:W3CDTF">2017-09-13T12:02:00Z</dcterms:modified>
</cp:coreProperties>
</file>