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78" w:rsidRPr="0015179B" w:rsidRDefault="00ED0978" w:rsidP="00ED0978">
      <w:pPr>
        <w:jc w:val="center"/>
        <w:rPr>
          <w:rFonts w:ascii="Times New Roman" w:hAnsi="Times New Roman"/>
          <w:b/>
          <w:sz w:val="28"/>
          <w:szCs w:val="28"/>
        </w:rPr>
      </w:pPr>
      <w:r w:rsidRPr="0015179B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ED0978" w:rsidRPr="0015179B" w:rsidRDefault="00ED0978" w:rsidP="00ED097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79B">
        <w:rPr>
          <w:rFonts w:ascii="Times New Roman" w:hAnsi="Times New Roman"/>
          <w:b/>
          <w:sz w:val="28"/>
          <w:szCs w:val="28"/>
        </w:rPr>
        <w:t>о проведении антикоррупционной экспертизы муниципального нормативного правового акта проекта решения Совета муниципального образования Кущ</w:t>
      </w:r>
      <w:r>
        <w:rPr>
          <w:rFonts w:ascii="Times New Roman" w:hAnsi="Times New Roman"/>
          <w:b/>
          <w:sz w:val="28"/>
          <w:szCs w:val="28"/>
        </w:rPr>
        <w:t>е</w:t>
      </w:r>
      <w:r w:rsidRPr="0015179B">
        <w:rPr>
          <w:rFonts w:ascii="Times New Roman" w:hAnsi="Times New Roman"/>
          <w:b/>
          <w:sz w:val="28"/>
          <w:szCs w:val="28"/>
        </w:rPr>
        <w:t>вский район «</w:t>
      </w:r>
      <w:r>
        <w:rPr>
          <w:rFonts w:ascii="Times New Roman" w:hAnsi="Times New Roman"/>
          <w:b/>
          <w:sz w:val="28"/>
          <w:szCs w:val="28"/>
        </w:rPr>
        <w:t>О порядке размещения на официальном сайте администрации муниципального образования Кущевский район в информационно-коммуникационной сети «Интернет»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местного самоуправления муниципального образования Кущевский район»</w:t>
      </w:r>
    </w:p>
    <w:p w:rsidR="00ED0978" w:rsidRDefault="00ED0978" w:rsidP="00ED09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D0978" w:rsidRPr="0065759A" w:rsidRDefault="00ED0978" w:rsidP="00ED09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D0978" w:rsidRDefault="00ED0978" w:rsidP="00ED097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79B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марта  2018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5179B">
        <w:rPr>
          <w:rFonts w:ascii="Times New Roman" w:hAnsi="Times New Roman" w:cs="Times New Roman"/>
          <w:b w:val="0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66</w:t>
      </w:r>
    </w:p>
    <w:p w:rsidR="00ED0978" w:rsidRDefault="00ED0978" w:rsidP="00ED0978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D0978" w:rsidRPr="00BD1349" w:rsidRDefault="00ED0978" w:rsidP="00ED0978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D0978" w:rsidRPr="00BD1349" w:rsidRDefault="00ED0978" w:rsidP="00ED0978">
      <w:pPr>
        <w:ind w:firstLine="851"/>
        <w:jc w:val="both"/>
        <w:rPr>
          <w:rStyle w:val="FontStyle22"/>
          <w:sz w:val="28"/>
          <w:szCs w:val="28"/>
        </w:rPr>
      </w:pPr>
      <w:proofErr w:type="gramStart"/>
      <w:r w:rsidRPr="00BD1349">
        <w:rPr>
          <w:rFonts w:ascii="Times New Roman" w:hAnsi="Times New Roman"/>
          <w:sz w:val="28"/>
          <w:szCs w:val="28"/>
        </w:rPr>
        <w:t xml:space="preserve">Управление делами администрации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как уполномоченный орган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>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BD1349">
        <w:rPr>
          <w:rStyle w:val="FontStyle22"/>
          <w:sz w:val="28"/>
          <w:szCs w:val="28"/>
        </w:rPr>
        <w:t xml:space="preserve"> № </w:t>
      </w:r>
      <w:proofErr w:type="gramStart"/>
      <w:r w:rsidRPr="00BD1349">
        <w:rPr>
          <w:rStyle w:val="FontStyle22"/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 и на основании </w:t>
      </w:r>
      <w:r w:rsidRPr="00BD1349">
        <w:rPr>
          <w:rFonts w:ascii="Times New Roman" w:hAnsi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район, утверждённого решением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от</w:t>
      </w:r>
      <w:proofErr w:type="gramEnd"/>
      <w:r w:rsidRPr="00BD13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1349">
        <w:rPr>
          <w:rFonts w:ascii="Times New Roman" w:hAnsi="Times New Roman"/>
          <w:sz w:val="28"/>
          <w:szCs w:val="28"/>
        </w:rPr>
        <w:t>10 августа 2011 года № 216</w:t>
      </w:r>
      <w:r w:rsidRPr="00BD1349">
        <w:rPr>
          <w:rStyle w:val="FontStyle22"/>
          <w:sz w:val="28"/>
          <w:szCs w:val="28"/>
        </w:rPr>
        <w:t xml:space="preserve">, проведена антикоррупционная экспертиза </w:t>
      </w:r>
      <w:r w:rsidRPr="00BD1349">
        <w:rPr>
          <w:rFonts w:ascii="Times New Roman" w:hAnsi="Times New Roman"/>
          <w:sz w:val="28"/>
          <w:szCs w:val="28"/>
        </w:rPr>
        <w:t xml:space="preserve">проекта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FF7E14">
        <w:rPr>
          <w:rFonts w:ascii="Times New Roman" w:hAnsi="Times New Roman"/>
          <w:sz w:val="28"/>
          <w:szCs w:val="28"/>
        </w:rPr>
        <w:t>«О порядке размещения на официальном сайте администрации муниципального образования Кущевский район в информационно-коммуникационной сети «Интернет»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</w:t>
      </w:r>
      <w:proofErr w:type="gramEnd"/>
      <w:r w:rsidRPr="00FF7E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E14">
        <w:rPr>
          <w:rFonts w:ascii="Times New Roman" w:hAnsi="Times New Roman"/>
          <w:sz w:val="28"/>
          <w:szCs w:val="28"/>
        </w:rPr>
        <w:t>органах</w:t>
      </w:r>
      <w:proofErr w:type="gramEnd"/>
      <w:r w:rsidRPr="00FF7E14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Кущевский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1349">
        <w:rPr>
          <w:rStyle w:val="FontStyle22"/>
          <w:sz w:val="28"/>
          <w:szCs w:val="28"/>
        </w:rPr>
        <w:t xml:space="preserve">в целях выявления в нем </w:t>
      </w:r>
      <w:proofErr w:type="spellStart"/>
      <w:r w:rsidRPr="00BD1349">
        <w:rPr>
          <w:rStyle w:val="FontStyle22"/>
          <w:sz w:val="28"/>
          <w:szCs w:val="28"/>
        </w:rPr>
        <w:t>коррупциогенных</w:t>
      </w:r>
      <w:proofErr w:type="spellEnd"/>
      <w:r w:rsidRPr="00BD1349">
        <w:rPr>
          <w:rStyle w:val="FontStyle22"/>
          <w:sz w:val="28"/>
          <w:szCs w:val="28"/>
        </w:rPr>
        <w:t xml:space="preserve"> факторов и их последующего устранения.</w:t>
      </w:r>
    </w:p>
    <w:p w:rsidR="00ED0978" w:rsidRDefault="00ED0978" w:rsidP="00ED0978">
      <w:pPr>
        <w:ind w:firstLine="851"/>
        <w:jc w:val="both"/>
        <w:outlineLvl w:val="0"/>
        <w:rPr>
          <w:rStyle w:val="FontStyle22"/>
          <w:sz w:val="28"/>
          <w:szCs w:val="28"/>
        </w:rPr>
      </w:pPr>
      <w:proofErr w:type="gramStart"/>
      <w:r w:rsidRPr="00BD1349">
        <w:rPr>
          <w:rStyle w:val="FontStyle22"/>
          <w:sz w:val="28"/>
          <w:szCs w:val="28"/>
        </w:rPr>
        <w:t xml:space="preserve">В представленном </w:t>
      </w:r>
      <w:r w:rsidRPr="00BD1349">
        <w:rPr>
          <w:rFonts w:ascii="Times New Roman" w:hAnsi="Times New Roman"/>
          <w:sz w:val="28"/>
          <w:szCs w:val="28"/>
        </w:rPr>
        <w:t xml:space="preserve">проекте решения Совета муниципального образования </w:t>
      </w: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 </w:t>
      </w:r>
      <w:r w:rsidRPr="00FF7E14">
        <w:rPr>
          <w:rFonts w:ascii="Times New Roman" w:hAnsi="Times New Roman"/>
          <w:sz w:val="28"/>
          <w:szCs w:val="28"/>
        </w:rPr>
        <w:t xml:space="preserve">«О порядке размещения на официальном сайте администрации муниципального образования Кущевский район в </w:t>
      </w:r>
      <w:r w:rsidRPr="00FF7E14">
        <w:rPr>
          <w:rFonts w:ascii="Times New Roman" w:hAnsi="Times New Roman"/>
          <w:sz w:val="28"/>
          <w:szCs w:val="28"/>
        </w:rPr>
        <w:lastRenderedPageBreak/>
        <w:t>информационно-коммуникационной сети «Интернет»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 в органах местного самоуправления муниципального образования Кущевский</w:t>
      </w:r>
      <w:proofErr w:type="gramEnd"/>
      <w:r w:rsidRPr="00FF7E1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1349">
        <w:rPr>
          <w:rFonts w:ascii="Times New Roman" w:hAnsi="Times New Roman"/>
          <w:sz w:val="28"/>
          <w:szCs w:val="28"/>
        </w:rPr>
        <w:t>к</w:t>
      </w:r>
      <w:r w:rsidRPr="00BD1349">
        <w:rPr>
          <w:rStyle w:val="FontStyle22"/>
          <w:sz w:val="28"/>
          <w:szCs w:val="28"/>
        </w:rPr>
        <w:t>оррупциогенные</w:t>
      </w:r>
      <w:proofErr w:type="spellEnd"/>
      <w:r w:rsidRPr="00BD1349">
        <w:rPr>
          <w:rStyle w:val="FontStyle22"/>
          <w:sz w:val="28"/>
          <w:szCs w:val="28"/>
        </w:rPr>
        <w:t xml:space="preserve"> факторы не выявлены.</w:t>
      </w:r>
    </w:p>
    <w:p w:rsidR="00ED0978" w:rsidRDefault="00ED0978" w:rsidP="00ED0978">
      <w:pPr>
        <w:ind w:firstLine="851"/>
        <w:jc w:val="both"/>
        <w:outlineLvl w:val="0"/>
        <w:rPr>
          <w:rStyle w:val="FontStyle22"/>
          <w:sz w:val="28"/>
          <w:szCs w:val="28"/>
        </w:rPr>
      </w:pPr>
    </w:p>
    <w:p w:rsidR="00ED0978" w:rsidRPr="00BD1349" w:rsidRDefault="00ED0978" w:rsidP="00ED0978">
      <w:pPr>
        <w:jc w:val="both"/>
        <w:rPr>
          <w:rFonts w:ascii="Times New Roman" w:hAnsi="Times New Roman"/>
          <w:sz w:val="10"/>
          <w:szCs w:val="10"/>
        </w:rPr>
      </w:pPr>
    </w:p>
    <w:p w:rsidR="00ED0978" w:rsidRPr="00BD1349" w:rsidRDefault="00ED0978" w:rsidP="00ED0978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ED0978" w:rsidRPr="00BD1349" w:rsidRDefault="00ED0978" w:rsidP="00ED0978">
      <w:pPr>
        <w:jc w:val="both"/>
        <w:rPr>
          <w:rFonts w:ascii="Times New Roman" w:hAnsi="Times New Roman"/>
          <w:sz w:val="28"/>
          <w:szCs w:val="28"/>
        </w:rPr>
      </w:pPr>
      <w:r w:rsidRPr="00BD134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D0978" w:rsidRPr="00BD1349" w:rsidRDefault="00ED0978" w:rsidP="00ED0978">
      <w:pPr>
        <w:rPr>
          <w:sz w:val="28"/>
          <w:szCs w:val="28"/>
        </w:rPr>
      </w:pPr>
      <w:proofErr w:type="spellStart"/>
      <w:r w:rsidRPr="00BD1349">
        <w:rPr>
          <w:rFonts w:ascii="Times New Roman" w:hAnsi="Times New Roman"/>
          <w:sz w:val="28"/>
          <w:szCs w:val="28"/>
        </w:rPr>
        <w:t>Кущёвский</w:t>
      </w:r>
      <w:proofErr w:type="spellEnd"/>
      <w:r w:rsidRPr="00BD1349">
        <w:rPr>
          <w:rFonts w:ascii="Times New Roman" w:hAnsi="Times New Roman"/>
          <w:sz w:val="28"/>
          <w:szCs w:val="28"/>
        </w:rPr>
        <w:t xml:space="preserve"> район</w:t>
      </w:r>
      <w:r w:rsidRPr="00BD13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89"/>
    <w:rsid w:val="002829F9"/>
    <w:rsid w:val="00325828"/>
    <w:rsid w:val="00487966"/>
    <w:rsid w:val="008360B3"/>
    <w:rsid w:val="00AC53DB"/>
    <w:rsid w:val="00D85D89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78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D097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D0978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78"/>
    <w:pPr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ED097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ED0978"/>
    <w:pPr>
      <w:widowControl w:val="0"/>
      <w:autoSpaceDE w:val="0"/>
      <w:autoSpaceDN w:val="0"/>
      <w:adjustRightInd w:val="0"/>
      <w:ind w:firstLine="0"/>
    </w:pPr>
    <w:rPr>
      <w:rFonts w:ascii="Calibri" w:eastAsia="Calibri" w:hAnsi="Calibri" w:cs="Calibri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2018-04-04T06:29:00Z</dcterms:created>
  <dcterms:modified xsi:type="dcterms:W3CDTF">2018-04-04T06:29:00Z</dcterms:modified>
</cp:coreProperties>
</file>